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09E7" w:rsidRDefault="003009E7" w:rsidP="003009E7">
      <w:pPr>
        <w:pStyle w:val="Bezmezer"/>
      </w:pPr>
    </w:p>
    <w:tbl>
      <w:tblPr>
        <w:tblStyle w:val="Mkatabulky1"/>
        <w:tblW w:w="11228" w:type="dxa"/>
        <w:tblInd w:w="-318" w:type="dxa"/>
        <w:tblLook w:val="04A0" w:firstRow="1" w:lastRow="0" w:firstColumn="1" w:lastColumn="0" w:noHBand="0" w:noVBand="1"/>
      </w:tblPr>
      <w:tblGrid>
        <w:gridCol w:w="2127"/>
        <w:gridCol w:w="3402"/>
        <w:gridCol w:w="1843"/>
        <w:gridCol w:w="3856"/>
      </w:tblGrid>
      <w:tr w:rsidR="00417C63" w:rsidRPr="003009E7" w:rsidTr="0074049D">
        <w:tc>
          <w:tcPr>
            <w:tcW w:w="11228" w:type="dxa"/>
            <w:gridSpan w:val="4"/>
            <w:shd w:val="clear" w:color="auto" w:fill="FFC000"/>
          </w:tcPr>
          <w:p w:rsidR="003009E7" w:rsidRPr="00F97677" w:rsidRDefault="003009E7" w:rsidP="00097A26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F97677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Správce osobních údajů</w:t>
            </w:r>
          </w:p>
        </w:tc>
      </w:tr>
      <w:tr w:rsidR="00417C63" w:rsidRPr="008F1785" w:rsidTr="0074049D">
        <w:tc>
          <w:tcPr>
            <w:tcW w:w="2127" w:type="dxa"/>
          </w:tcPr>
          <w:p w:rsidR="00417C63" w:rsidRPr="00A32C9A" w:rsidRDefault="00417C63" w:rsidP="00097A26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A32C9A">
              <w:rPr>
                <w:rFonts w:ascii="Tahoma" w:hAnsi="Tahoma" w:cs="Tahoma"/>
                <w:b/>
                <w:sz w:val="20"/>
                <w:szCs w:val="20"/>
              </w:rPr>
              <w:t>Správce osobních údajů</w:t>
            </w:r>
          </w:p>
        </w:tc>
        <w:tc>
          <w:tcPr>
            <w:tcW w:w="3402" w:type="dxa"/>
          </w:tcPr>
          <w:p w:rsidR="00BE5AFD" w:rsidRDefault="00BE5AFD" w:rsidP="00BE5AFD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Obec Černuc</w:t>
            </w:r>
          </w:p>
          <w:p w:rsidR="00BE5AFD" w:rsidRDefault="00BE5AFD" w:rsidP="00BE5AFD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Černuc 17</w:t>
            </w:r>
          </w:p>
          <w:p w:rsidR="00BE5AFD" w:rsidRDefault="00BE5AFD" w:rsidP="00BE5AFD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273 23 Černuc</w:t>
            </w:r>
          </w:p>
          <w:p w:rsidR="00BE5AFD" w:rsidRDefault="00BE5AFD" w:rsidP="00BE5AFD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IČ: 00234257</w:t>
            </w:r>
          </w:p>
          <w:p w:rsidR="0080308F" w:rsidRPr="008F1785" w:rsidRDefault="00BE5AFD" w:rsidP="00BE5AFD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IS DS: 5fiajx9</w:t>
            </w:r>
          </w:p>
        </w:tc>
        <w:tc>
          <w:tcPr>
            <w:tcW w:w="1843" w:type="dxa"/>
          </w:tcPr>
          <w:p w:rsidR="00417C63" w:rsidRPr="00A32C9A" w:rsidRDefault="00DB1B49" w:rsidP="00097A26">
            <w:pPr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Zástupce správce osobních údajů</w:t>
            </w:r>
          </w:p>
        </w:tc>
        <w:tc>
          <w:tcPr>
            <w:tcW w:w="3856" w:type="dxa"/>
          </w:tcPr>
          <w:p w:rsidR="00BE5AFD" w:rsidRDefault="00BE5AFD" w:rsidP="00BE5AFD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Radka Klímová</w:t>
            </w:r>
          </w:p>
          <w:p w:rsidR="00BE5AFD" w:rsidRDefault="00BE5AFD" w:rsidP="00BE5AFD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starostka obce</w:t>
            </w:r>
          </w:p>
          <w:p w:rsidR="00BE5AFD" w:rsidRDefault="00BE5AFD" w:rsidP="00BE5AFD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tel. 315 761 048</w:t>
            </w:r>
          </w:p>
          <w:p w:rsidR="00DB1B49" w:rsidRPr="008F1785" w:rsidRDefault="00BE5AFD" w:rsidP="00BE5AFD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e-mail: starosta@cernuc.cz</w:t>
            </w:r>
          </w:p>
        </w:tc>
      </w:tr>
      <w:tr w:rsidR="00B21D7F" w:rsidRPr="008F1785" w:rsidTr="0074049D">
        <w:trPr>
          <w:trHeight w:val="450"/>
        </w:trPr>
        <w:tc>
          <w:tcPr>
            <w:tcW w:w="2127" w:type="dxa"/>
            <w:vMerge w:val="restart"/>
          </w:tcPr>
          <w:p w:rsidR="00B21D7F" w:rsidRPr="00A32C9A" w:rsidRDefault="00B21D7F" w:rsidP="00097A26">
            <w:pPr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Statutární zástupce</w:t>
            </w:r>
          </w:p>
        </w:tc>
        <w:tc>
          <w:tcPr>
            <w:tcW w:w="3402" w:type="dxa"/>
            <w:vMerge w:val="restart"/>
          </w:tcPr>
          <w:p w:rsidR="00BE5AFD" w:rsidRDefault="00BE5AFD" w:rsidP="00BE5AFD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Radka Klímová</w:t>
            </w:r>
          </w:p>
          <w:p w:rsidR="00BE5AFD" w:rsidRDefault="00BE5AFD" w:rsidP="00BE5AFD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starostka obce</w:t>
            </w:r>
          </w:p>
          <w:p w:rsidR="00BE5AFD" w:rsidRDefault="00BE5AFD" w:rsidP="00BE5AFD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tel. 315 761 048</w:t>
            </w:r>
          </w:p>
          <w:p w:rsidR="006512E5" w:rsidRDefault="00BE5AFD" w:rsidP="00BE5AFD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e-mail: starosta@cernuc.cz</w:t>
            </w:r>
          </w:p>
        </w:tc>
        <w:tc>
          <w:tcPr>
            <w:tcW w:w="1843" w:type="dxa"/>
          </w:tcPr>
          <w:p w:rsidR="00B21D7F" w:rsidRDefault="00B21D7F" w:rsidP="00097A26">
            <w:pPr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Odpovědný útvar</w:t>
            </w:r>
          </w:p>
        </w:tc>
        <w:tc>
          <w:tcPr>
            <w:tcW w:w="3856" w:type="dxa"/>
          </w:tcPr>
          <w:p w:rsidR="00B21D7F" w:rsidRDefault="00BE5AFD" w:rsidP="006512E5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Obecní úřad Černuc</w:t>
            </w:r>
          </w:p>
        </w:tc>
      </w:tr>
      <w:tr w:rsidR="00B21D7F" w:rsidRPr="008F1785" w:rsidTr="0074049D">
        <w:trPr>
          <w:trHeight w:val="510"/>
        </w:trPr>
        <w:tc>
          <w:tcPr>
            <w:tcW w:w="2127" w:type="dxa"/>
            <w:vMerge/>
          </w:tcPr>
          <w:p w:rsidR="00B21D7F" w:rsidRDefault="00B21D7F" w:rsidP="00097A26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 w:rsidR="00B21D7F" w:rsidRDefault="00B21D7F" w:rsidP="000B002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843" w:type="dxa"/>
          </w:tcPr>
          <w:p w:rsidR="00B21D7F" w:rsidRDefault="00B21D7F" w:rsidP="00097A26">
            <w:pPr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Odpovědná osoba</w:t>
            </w:r>
          </w:p>
        </w:tc>
        <w:tc>
          <w:tcPr>
            <w:tcW w:w="3856" w:type="dxa"/>
          </w:tcPr>
          <w:p w:rsidR="00BE5AFD" w:rsidRDefault="00BE5AFD" w:rsidP="00BE5AFD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Radka Klímová</w:t>
            </w:r>
          </w:p>
          <w:p w:rsidR="00B21D7F" w:rsidRDefault="00B21D7F" w:rsidP="00DA67D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17C63" w:rsidRPr="002216AE" w:rsidTr="0074049D">
        <w:trPr>
          <w:trHeight w:val="262"/>
        </w:trPr>
        <w:tc>
          <w:tcPr>
            <w:tcW w:w="2127" w:type="dxa"/>
          </w:tcPr>
          <w:p w:rsidR="00417C63" w:rsidRPr="00A32C9A" w:rsidRDefault="00417C63" w:rsidP="00097A26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A32C9A">
              <w:rPr>
                <w:rFonts w:ascii="Tahoma" w:hAnsi="Tahoma" w:cs="Tahoma"/>
                <w:b/>
                <w:sz w:val="20"/>
                <w:szCs w:val="20"/>
              </w:rPr>
              <w:t>Pověřenec pro ochranu osobních údajů</w:t>
            </w:r>
          </w:p>
        </w:tc>
        <w:tc>
          <w:tcPr>
            <w:tcW w:w="3402" w:type="dxa"/>
            <w:shd w:val="clear" w:color="auto" w:fill="auto"/>
          </w:tcPr>
          <w:p w:rsidR="00BE5AFD" w:rsidRDefault="00BE5AFD" w:rsidP="00BE5AFD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Ing. Radek Moulis</w:t>
            </w:r>
          </w:p>
          <w:p w:rsidR="00BE5AFD" w:rsidRDefault="00BE5AFD" w:rsidP="00BE5AFD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tel.: 606 452 510</w:t>
            </w:r>
          </w:p>
          <w:p w:rsidR="00DB1B49" w:rsidRPr="00C2589F" w:rsidRDefault="00BE5AFD" w:rsidP="00BE5AFD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e-mail: poverenec@email.cz</w:t>
            </w:r>
          </w:p>
        </w:tc>
        <w:tc>
          <w:tcPr>
            <w:tcW w:w="1843" w:type="dxa"/>
          </w:tcPr>
          <w:p w:rsidR="00417C63" w:rsidRPr="00A32C9A" w:rsidRDefault="00417C63" w:rsidP="00097A26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A32C9A">
              <w:rPr>
                <w:rFonts w:ascii="Tahoma" w:hAnsi="Tahoma" w:cs="Tahoma"/>
                <w:b/>
                <w:sz w:val="20"/>
                <w:szCs w:val="20"/>
              </w:rPr>
              <w:t>Zpracovatel osobních údajů</w:t>
            </w:r>
          </w:p>
        </w:tc>
        <w:tc>
          <w:tcPr>
            <w:tcW w:w="3856" w:type="dxa"/>
          </w:tcPr>
          <w:p w:rsidR="00616958" w:rsidRPr="002216AE" w:rsidRDefault="00616958" w:rsidP="0084206C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F5F62" w:rsidRPr="00210F2B" w:rsidTr="0074049D">
        <w:tc>
          <w:tcPr>
            <w:tcW w:w="11228" w:type="dxa"/>
            <w:gridSpan w:val="4"/>
            <w:shd w:val="clear" w:color="auto" w:fill="FFC000"/>
          </w:tcPr>
          <w:p w:rsidR="004F5F62" w:rsidRPr="00210F2B" w:rsidRDefault="004F5F62" w:rsidP="00097A26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Činnost zpracování</w:t>
            </w:r>
          </w:p>
        </w:tc>
      </w:tr>
    </w:tbl>
    <w:tbl>
      <w:tblPr>
        <w:tblStyle w:val="Mkatabulky"/>
        <w:tblW w:w="11199" w:type="dxa"/>
        <w:tblInd w:w="-318" w:type="dxa"/>
        <w:tblLook w:val="04A0" w:firstRow="1" w:lastRow="0" w:firstColumn="1" w:lastColumn="0" w:noHBand="0" w:noVBand="1"/>
      </w:tblPr>
      <w:tblGrid>
        <w:gridCol w:w="2871"/>
        <w:gridCol w:w="1099"/>
        <w:gridCol w:w="1134"/>
        <w:gridCol w:w="279"/>
        <w:gridCol w:w="2556"/>
        <w:gridCol w:w="2126"/>
        <w:gridCol w:w="1134"/>
      </w:tblGrid>
      <w:tr w:rsidR="00CE2A4F" w:rsidRPr="008F1785" w:rsidTr="00D2055F">
        <w:tc>
          <w:tcPr>
            <w:tcW w:w="2871" w:type="dxa"/>
          </w:tcPr>
          <w:p w:rsidR="00CE2A4F" w:rsidRPr="008F1785" w:rsidRDefault="00CE2A4F" w:rsidP="00D90F24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 w:rsidRPr="008F1785">
              <w:rPr>
                <w:rFonts w:ascii="Tahoma" w:hAnsi="Tahoma" w:cs="Tahoma"/>
                <w:sz w:val="20"/>
                <w:szCs w:val="20"/>
              </w:rPr>
              <w:t xml:space="preserve">Název </w:t>
            </w:r>
            <w:r w:rsidR="00D90F24">
              <w:rPr>
                <w:rFonts w:ascii="Tahoma" w:hAnsi="Tahoma" w:cs="Tahoma"/>
                <w:sz w:val="20"/>
                <w:szCs w:val="20"/>
              </w:rPr>
              <w:t>činnosti zpracování osobních údajů</w:t>
            </w:r>
          </w:p>
        </w:tc>
        <w:tc>
          <w:tcPr>
            <w:tcW w:w="8328" w:type="dxa"/>
            <w:gridSpan w:val="6"/>
          </w:tcPr>
          <w:p w:rsidR="00CE2A4F" w:rsidRPr="006512E5" w:rsidRDefault="00EF7050" w:rsidP="005B5ABD">
            <w:pPr>
              <w:spacing w:before="120" w:after="120"/>
              <w:rPr>
                <w:rFonts w:ascii="Tahoma" w:hAnsi="Tahoma" w:cs="Tahoma"/>
                <w:b/>
                <w:i/>
                <w:sz w:val="20"/>
                <w:szCs w:val="20"/>
              </w:rPr>
            </w:pPr>
            <w:r>
              <w:rPr>
                <w:rFonts w:ascii="Tahoma" w:hAnsi="Tahoma" w:cs="Tahoma"/>
                <w:b/>
                <w:i/>
                <w:sz w:val="20"/>
                <w:szCs w:val="20"/>
              </w:rPr>
              <w:t>Místní poplatky</w:t>
            </w:r>
          </w:p>
        </w:tc>
      </w:tr>
      <w:tr w:rsidR="00E75B40" w:rsidRPr="008F1785" w:rsidTr="00D2055F">
        <w:tc>
          <w:tcPr>
            <w:tcW w:w="2871" w:type="dxa"/>
          </w:tcPr>
          <w:p w:rsidR="00E75B40" w:rsidRPr="008F1785" w:rsidRDefault="00D90F24" w:rsidP="0001433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Kategorie subjektů osobních údajů</w:t>
            </w:r>
          </w:p>
        </w:tc>
        <w:tc>
          <w:tcPr>
            <w:tcW w:w="8328" w:type="dxa"/>
            <w:gridSpan w:val="6"/>
          </w:tcPr>
          <w:p w:rsidR="005505CB" w:rsidRPr="00E75B40" w:rsidRDefault="00EF7050" w:rsidP="00EF7050">
            <w:pPr>
              <w:ind w:left="28" w:right="288"/>
              <w:jc w:val="both"/>
              <w:rPr>
                <w:rFonts w:ascii="Tahoma" w:hAnsi="Tahoma" w:cs="Tahoma"/>
                <w:i/>
                <w:sz w:val="20"/>
                <w:szCs w:val="20"/>
              </w:rPr>
            </w:pPr>
            <w:r w:rsidRPr="00EF7050">
              <w:rPr>
                <w:rFonts w:ascii="Tahoma" w:hAnsi="Tahoma" w:cs="Tahoma"/>
                <w:i/>
                <w:sz w:val="20"/>
                <w:szCs w:val="20"/>
              </w:rPr>
              <w:t>Fyzická osoba, podnikající fyzická osoba, zákonní zástupci, opatrovníci a zmocněnci</w:t>
            </w:r>
            <w:r>
              <w:rPr>
                <w:rFonts w:ascii="Tahoma" w:hAnsi="Tahoma" w:cs="Tahoma"/>
                <w:i/>
                <w:sz w:val="20"/>
                <w:szCs w:val="20"/>
              </w:rPr>
              <w:t xml:space="preserve"> </w:t>
            </w:r>
            <w:r w:rsidRPr="00EF7050">
              <w:rPr>
                <w:rFonts w:ascii="Tahoma" w:hAnsi="Tahoma" w:cs="Tahoma"/>
                <w:i/>
                <w:sz w:val="20"/>
                <w:szCs w:val="20"/>
              </w:rPr>
              <w:t>fyzických či právnických osob, další osoby, jejichž osobní údaje jsou zpracovávány na</w:t>
            </w:r>
            <w:r>
              <w:rPr>
                <w:rFonts w:ascii="Tahoma" w:hAnsi="Tahoma" w:cs="Tahoma"/>
                <w:i/>
                <w:sz w:val="20"/>
                <w:szCs w:val="20"/>
              </w:rPr>
              <w:t xml:space="preserve"> </w:t>
            </w:r>
            <w:r w:rsidRPr="00EF7050">
              <w:rPr>
                <w:rFonts w:ascii="Tahoma" w:hAnsi="Tahoma" w:cs="Tahoma"/>
                <w:i/>
                <w:sz w:val="20"/>
                <w:szCs w:val="20"/>
              </w:rPr>
              <w:t>základě zákonného zmocnění</w:t>
            </w:r>
          </w:p>
        </w:tc>
      </w:tr>
      <w:tr w:rsidR="00E75B40" w:rsidRPr="00014339" w:rsidTr="00D2055F">
        <w:tc>
          <w:tcPr>
            <w:tcW w:w="2871" w:type="dxa"/>
          </w:tcPr>
          <w:p w:rsidR="005B5ABD" w:rsidRDefault="00D90F24" w:rsidP="0001433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Kategorie příjemců</w:t>
            </w:r>
            <w:r w:rsidR="005B5ABD">
              <w:rPr>
                <w:rFonts w:ascii="Tahoma" w:hAnsi="Tahoma" w:cs="Tahoma"/>
                <w:sz w:val="20"/>
                <w:szCs w:val="20"/>
              </w:rPr>
              <w:t xml:space="preserve"> osobních údajů</w:t>
            </w:r>
          </w:p>
          <w:p w:rsidR="00E75B40" w:rsidRPr="00014339" w:rsidRDefault="00E75B40" w:rsidP="0001433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328" w:type="dxa"/>
            <w:gridSpan w:val="6"/>
          </w:tcPr>
          <w:p w:rsidR="005352DC" w:rsidRDefault="00E75B40" w:rsidP="005352DC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 w:rsidRPr="004F206A">
              <w:rPr>
                <w:rFonts w:ascii="Tahoma" w:hAnsi="Tahoma" w:cs="Tahoma"/>
                <w:sz w:val="20"/>
                <w:szCs w:val="20"/>
              </w:rPr>
              <w:t>Interní: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DA67D0" w:rsidRDefault="00BE5AFD" w:rsidP="00B21D7F">
            <w:pPr>
              <w:pStyle w:val="Odstavecseseznamem"/>
              <w:numPr>
                <w:ilvl w:val="0"/>
                <w:numId w:val="2"/>
              </w:numPr>
              <w:spacing w:before="120" w:after="120"/>
              <w:rPr>
                <w:rFonts w:ascii="Tahoma" w:hAnsi="Tahoma" w:cs="Tahoma"/>
                <w:i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  <w:t>starostka</w:t>
            </w:r>
          </w:p>
          <w:p w:rsidR="00BE5AFD" w:rsidRDefault="00BE5AFD" w:rsidP="00B21D7F">
            <w:pPr>
              <w:pStyle w:val="Odstavecseseznamem"/>
              <w:numPr>
                <w:ilvl w:val="0"/>
                <w:numId w:val="2"/>
              </w:numPr>
              <w:spacing w:before="120" w:after="120"/>
              <w:rPr>
                <w:rFonts w:ascii="Tahoma" w:hAnsi="Tahoma" w:cs="Tahoma"/>
                <w:i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  <w:t>účetní</w:t>
            </w:r>
          </w:p>
          <w:p w:rsidR="005505CB" w:rsidRDefault="00DA67D0" w:rsidP="00B21D7F">
            <w:pPr>
              <w:pStyle w:val="Odstavecseseznamem"/>
              <w:numPr>
                <w:ilvl w:val="0"/>
                <w:numId w:val="2"/>
              </w:numPr>
              <w:spacing w:before="120" w:after="120"/>
              <w:rPr>
                <w:rFonts w:ascii="Tahoma" w:hAnsi="Tahoma" w:cs="Tahoma"/>
                <w:i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  <w:t>osob</w:t>
            </w:r>
            <w:r w:rsidR="00BE5AFD">
              <w:rPr>
                <w:rFonts w:ascii="Tahoma" w:hAnsi="Tahoma" w:cs="Tahoma"/>
                <w:i/>
                <w:sz w:val="20"/>
                <w:szCs w:val="20"/>
              </w:rPr>
              <w:t>a</w:t>
            </w:r>
            <w:r>
              <w:rPr>
                <w:rFonts w:ascii="Tahoma" w:hAnsi="Tahoma" w:cs="Tahoma"/>
                <w:i/>
                <w:sz w:val="20"/>
                <w:szCs w:val="20"/>
              </w:rPr>
              <w:t>, kter</w:t>
            </w:r>
            <w:r w:rsidR="00BE5AFD">
              <w:rPr>
                <w:rFonts w:ascii="Tahoma" w:hAnsi="Tahoma" w:cs="Tahoma"/>
                <w:i/>
                <w:sz w:val="20"/>
                <w:szCs w:val="20"/>
              </w:rPr>
              <w:t>á</w:t>
            </w:r>
            <w:r>
              <w:rPr>
                <w:rFonts w:ascii="Tahoma" w:hAnsi="Tahoma" w:cs="Tahoma"/>
                <w:i/>
                <w:sz w:val="20"/>
                <w:szCs w:val="20"/>
              </w:rPr>
              <w:t xml:space="preserve"> technicky zajišťuj</w:t>
            </w:r>
            <w:r w:rsidR="00BE5AFD">
              <w:rPr>
                <w:rFonts w:ascii="Tahoma" w:hAnsi="Tahoma" w:cs="Tahoma"/>
                <w:i/>
                <w:sz w:val="20"/>
                <w:szCs w:val="20"/>
              </w:rPr>
              <w:t>e informační systém MUNIS</w:t>
            </w:r>
          </w:p>
          <w:p w:rsidR="00E75B40" w:rsidRPr="00A8193D" w:rsidRDefault="00E75B40" w:rsidP="00BE0265">
            <w:pPr>
              <w:pStyle w:val="Odstavecseseznamem"/>
              <w:spacing w:before="120" w:after="120"/>
              <w:rPr>
                <w:rFonts w:ascii="Tahoma" w:hAnsi="Tahoma" w:cs="Tahoma"/>
                <w:i/>
                <w:sz w:val="20"/>
                <w:szCs w:val="20"/>
              </w:rPr>
            </w:pPr>
          </w:p>
          <w:p w:rsidR="00E75B40" w:rsidRPr="005B5ABD" w:rsidRDefault="00E75B40" w:rsidP="006144FF">
            <w:pPr>
              <w:spacing w:before="120" w:after="120"/>
              <w:rPr>
                <w:rFonts w:ascii="Tahoma" w:hAnsi="Tahoma" w:cs="Tahoma"/>
                <w:i/>
                <w:sz w:val="20"/>
                <w:szCs w:val="20"/>
              </w:rPr>
            </w:pPr>
            <w:r w:rsidRPr="00ED7F5F">
              <w:rPr>
                <w:rFonts w:ascii="Tahoma" w:hAnsi="Tahoma" w:cs="Tahoma"/>
                <w:sz w:val="20"/>
                <w:szCs w:val="20"/>
              </w:rPr>
              <w:t>Externí:</w:t>
            </w:r>
          </w:p>
          <w:p w:rsidR="00814EB2" w:rsidRPr="006F19B6" w:rsidRDefault="00DA67D0" w:rsidP="00DA67D0">
            <w:pPr>
              <w:pStyle w:val="Odstavecseseznamem"/>
              <w:numPr>
                <w:ilvl w:val="0"/>
                <w:numId w:val="2"/>
              </w:numPr>
              <w:spacing w:before="120" w:after="120"/>
              <w:rPr>
                <w:rFonts w:ascii="Tahoma" w:hAnsi="Tahoma" w:cs="Tahoma"/>
                <w:i/>
                <w:sz w:val="20"/>
                <w:szCs w:val="20"/>
              </w:rPr>
            </w:pPr>
            <w:r w:rsidRPr="00DA67D0">
              <w:rPr>
                <w:rFonts w:ascii="Tahoma" w:hAnsi="Tahoma" w:cs="Tahoma"/>
                <w:i/>
                <w:sz w:val="20"/>
                <w:szCs w:val="20"/>
              </w:rPr>
              <w:t>osobní údaje jsou poskytovány pouze na základě oprávnění stanovených zvláštními</w:t>
            </w:r>
            <w:r>
              <w:rPr>
                <w:rFonts w:ascii="Tahoma" w:hAnsi="Tahoma" w:cs="Tahoma"/>
                <w:i/>
                <w:sz w:val="20"/>
                <w:szCs w:val="20"/>
              </w:rPr>
              <w:t xml:space="preserve"> </w:t>
            </w:r>
            <w:r w:rsidRPr="00DA67D0">
              <w:rPr>
                <w:rFonts w:ascii="Tahoma" w:hAnsi="Tahoma" w:cs="Tahoma"/>
                <w:i/>
                <w:sz w:val="20"/>
                <w:szCs w:val="20"/>
              </w:rPr>
              <w:t>právními předpisy</w:t>
            </w:r>
          </w:p>
        </w:tc>
      </w:tr>
      <w:tr w:rsidR="00D01592" w:rsidRPr="004F206A" w:rsidTr="00D2055F">
        <w:trPr>
          <w:trHeight w:val="747"/>
        </w:trPr>
        <w:tc>
          <w:tcPr>
            <w:tcW w:w="2871" w:type="dxa"/>
          </w:tcPr>
          <w:p w:rsidR="00D01592" w:rsidRDefault="00D90F24" w:rsidP="009D783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Získávání osobních údajů</w:t>
            </w:r>
            <w:r w:rsidR="00D01592">
              <w:rPr>
                <w:rFonts w:ascii="Tahoma" w:hAnsi="Tahoma" w:cs="Tahoma"/>
                <w:sz w:val="20"/>
                <w:szCs w:val="20"/>
              </w:rPr>
              <w:t>:</w:t>
            </w:r>
          </w:p>
        </w:tc>
        <w:tc>
          <w:tcPr>
            <w:tcW w:w="8328" w:type="dxa"/>
            <w:gridSpan w:val="6"/>
          </w:tcPr>
          <w:p w:rsidR="00D01592" w:rsidRDefault="009649A5" w:rsidP="00D2055F">
            <w:pPr>
              <w:pStyle w:val="Odstavecseseznamem"/>
              <w:spacing w:before="120" w:after="120"/>
              <w:ind w:left="28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sz w:val="20"/>
                  <w:szCs w:val="20"/>
                </w:rPr>
                <w:id w:val="-43690469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12E5"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sdtContent>
            </w:sdt>
            <w:r w:rsidR="00BE0265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D90F24">
              <w:rPr>
                <w:rFonts w:ascii="Tahoma" w:hAnsi="Tahoma" w:cs="Tahoma"/>
                <w:sz w:val="20"/>
                <w:szCs w:val="20"/>
              </w:rPr>
              <w:t xml:space="preserve">od </w:t>
            </w:r>
            <w:r w:rsidR="00D01592">
              <w:rPr>
                <w:rFonts w:ascii="Tahoma" w:hAnsi="Tahoma" w:cs="Tahoma"/>
                <w:sz w:val="20"/>
                <w:szCs w:val="20"/>
              </w:rPr>
              <w:t>subjektu údajů</w:t>
            </w:r>
          </w:p>
          <w:p w:rsidR="00BE0265" w:rsidRPr="00BE0265" w:rsidRDefault="00BE0265" w:rsidP="00200C8E">
            <w:pPr>
              <w:pStyle w:val="Odstavecseseznamem"/>
              <w:spacing w:before="120" w:after="120"/>
              <w:rPr>
                <w:rFonts w:ascii="Tahoma" w:hAnsi="Tahoma" w:cs="Tahoma"/>
                <w:i/>
                <w:sz w:val="20"/>
                <w:szCs w:val="20"/>
              </w:rPr>
            </w:pPr>
          </w:p>
        </w:tc>
      </w:tr>
      <w:tr w:rsidR="000878CA" w:rsidTr="00D2055F">
        <w:trPr>
          <w:trHeight w:val="747"/>
        </w:trPr>
        <w:tc>
          <w:tcPr>
            <w:tcW w:w="2871" w:type="dxa"/>
          </w:tcPr>
          <w:p w:rsidR="000878CA" w:rsidRDefault="000878CA" w:rsidP="00B33F44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Získávání osobních údajů od jiného subjektu:</w:t>
            </w:r>
          </w:p>
        </w:tc>
        <w:tc>
          <w:tcPr>
            <w:tcW w:w="8328" w:type="dxa"/>
            <w:gridSpan w:val="6"/>
          </w:tcPr>
          <w:p w:rsidR="000878CA" w:rsidRPr="00EF7050" w:rsidRDefault="009649A5" w:rsidP="00944D4D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sz w:val="20"/>
                  <w:szCs w:val="20"/>
                </w:rPr>
                <w:id w:val="169317693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7050"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sdtContent>
            </w:sdt>
            <w:r w:rsidR="00EF7050">
              <w:rPr>
                <w:rFonts w:ascii="Tahoma" w:hAnsi="Tahoma" w:cs="Tahoma"/>
                <w:sz w:val="20"/>
                <w:szCs w:val="20"/>
              </w:rPr>
              <w:t xml:space="preserve"> na základě oprávnění stanoveného zvláštními právními předpisy</w:t>
            </w:r>
          </w:p>
        </w:tc>
      </w:tr>
      <w:tr w:rsidR="00E75B40" w:rsidRPr="008F1785" w:rsidTr="00D2055F">
        <w:tc>
          <w:tcPr>
            <w:tcW w:w="2871" w:type="dxa"/>
          </w:tcPr>
          <w:p w:rsidR="00E75B40" w:rsidRPr="00014339" w:rsidRDefault="005B5ABD" w:rsidP="0001433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Účel zpracování osobních údajů</w:t>
            </w:r>
          </w:p>
        </w:tc>
        <w:tc>
          <w:tcPr>
            <w:tcW w:w="8328" w:type="dxa"/>
            <w:gridSpan w:val="6"/>
          </w:tcPr>
          <w:p w:rsidR="005352DC" w:rsidRPr="000E24E1" w:rsidRDefault="00EF7050" w:rsidP="00EF7050">
            <w:pPr>
              <w:pStyle w:val="Odstavecseseznamem"/>
              <w:ind w:left="28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EF7050">
              <w:rPr>
                <w:rFonts w:ascii="Tahoma" w:hAnsi="Tahoma" w:cs="Tahoma"/>
                <w:i/>
                <w:sz w:val="20"/>
                <w:szCs w:val="20"/>
              </w:rPr>
              <w:t>Osobní údaje jsou zpracovávány pouze za účelem výkonu správy místních poplatků v</w:t>
            </w:r>
            <w:r>
              <w:rPr>
                <w:rFonts w:ascii="Tahoma" w:hAnsi="Tahoma" w:cs="Tahoma"/>
                <w:i/>
                <w:sz w:val="20"/>
                <w:szCs w:val="20"/>
              </w:rPr>
              <w:t> </w:t>
            </w:r>
            <w:r w:rsidRPr="00EF7050">
              <w:rPr>
                <w:rFonts w:ascii="Tahoma" w:hAnsi="Tahoma" w:cs="Tahoma"/>
                <w:i/>
                <w:sz w:val="20"/>
                <w:szCs w:val="20"/>
              </w:rPr>
              <w:t>rozsahu</w:t>
            </w:r>
            <w:r>
              <w:rPr>
                <w:rFonts w:ascii="Tahoma" w:hAnsi="Tahoma" w:cs="Tahoma"/>
                <w:i/>
                <w:sz w:val="20"/>
                <w:szCs w:val="20"/>
              </w:rPr>
              <w:t xml:space="preserve"> </w:t>
            </w:r>
            <w:r w:rsidRPr="00EF7050">
              <w:rPr>
                <w:rFonts w:ascii="Tahoma" w:hAnsi="Tahoma" w:cs="Tahoma"/>
                <w:i/>
                <w:sz w:val="20"/>
                <w:szCs w:val="20"/>
              </w:rPr>
              <w:t>stanoveném zákonem o místních poplatcích. Osobní údaje jsou zpracovávány za účelem</w:t>
            </w:r>
            <w:r>
              <w:rPr>
                <w:rFonts w:ascii="Tahoma" w:hAnsi="Tahoma" w:cs="Tahoma"/>
                <w:i/>
                <w:sz w:val="20"/>
                <w:szCs w:val="20"/>
              </w:rPr>
              <w:t xml:space="preserve"> </w:t>
            </w:r>
            <w:r w:rsidRPr="00EF7050">
              <w:rPr>
                <w:rFonts w:ascii="Tahoma" w:hAnsi="Tahoma" w:cs="Tahoma"/>
                <w:i/>
                <w:sz w:val="20"/>
                <w:szCs w:val="20"/>
              </w:rPr>
              <w:t>zabezpečení všech procedurálních záležitostí při správě místních poplatků, zejm. v řízení o</w:t>
            </w:r>
            <w:r>
              <w:rPr>
                <w:rFonts w:ascii="Tahoma" w:hAnsi="Tahoma" w:cs="Tahoma"/>
                <w:i/>
                <w:sz w:val="20"/>
                <w:szCs w:val="20"/>
              </w:rPr>
              <w:t xml:space="preserve"> </w:t>
            </w:r>
            <w:r w:rsidRPr="00EF7050">
              <w:rPr>
                <w:rFonts w:ascii="Tahoma" w:hAnsi="Tahoma" w:cs="Tahoma"/>
                <w:i/>
                <w:sz w:val="20"/>
                <w:szCs w:val="20"/>
              </w:rPr>
              <w:t>poplatcích, evidence a registrace poplatníka.</w:t>
            </w:r>
          </w:p>
        </w:tc>
      </w:tr>
      <w:tr w:rsidR="00EB1789" w:rsidRPr="008F1785" w:rsidTr="009157A6">
        <w:tc>
          <w:tcPr>
            <w:tcW w:w="7939" w:type="dxa"/>
            <w:gridSpan w:val="5"/>
          </w:tcPr>
          <w:p w:rsidR="00EB1789" w:rsidRDefault="00EB1789" w:rsidP="0001433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Zpracování osobních údajů pouze v rozsahu nutném pro dosažení účelu zpracování</w:t>
            </w:r>
          </w:p>
        </w:tc>
        <w:tc>
          <w:tcPr>
            <w:tcW w:w="3260" w:type="dxa"/>
            <w:gridSpan w:val="2"/>
          </w:tcPr>
          <w:p w:rsidR="00EB1789" w:rsidRDefault="00EB1789" w:rsidP="0001433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Ano</w:t>
            </w:r>
          </w:p>
        </w:tc>
      </w:tr>
      <w:tr w:rsidR="00E75B40" w:rsidRPr="008F1785" w:rsidTr="009157A6">
        <w:tc>
          <w:tcPr>
            <w:tcW w:w="7939" w:type="dxa"/>
            <w:gridSpan w:val="5"/>
          </w:tcPr>
          <w:p w:rsidR="00E75B40" w:rsidRDefault="00E75B40" w:rsidP="0001433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Předávání osobních údajů do </w:t>
            </w:r>
            <w:r w:rsidRPr="00C109A2">
              <w:rPr>
                <w:rFonts w:ascii="Tahoma" w:hAnsi="Tahoma" w:cs="Tahoma"/>
                <w:sz w:val="20"/>
                <w:szCs w:val="20"/>
              </w:rPr>
              <w:t>třetí země nebo mezinárodní organizac</w:t>
            </w:r>
            <w:r>
              <w:rPr>
                <w:rFonts w:ascii="Tahoma" w:hAnsi="Tahoma" w:cs="Tahoma"/>
                <w:sz w:val="20"/>
                <w:szCs w:val="20"/>
              </w:rPr>
              <w:t>i</w:t>
            </w:r>
          </w:p>
        </w:tc>
        <w:tc>
          <w:tcPr>
            <w:tcW w:w="3260" w:type="dxa"/>
            <w:gridSpan w:val="2"/>
          </w:tcPr>
          <w:p w:rsidR="00E75B40" w:rsidRDefault="007C5C08" w:rsidP="007C5C08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Ne</w:t>
            </w:r>
          </w:p>
        </w:tc>
      </w:tr>
      <w:tr w:rsidR="00736D36" w:rsidRPr="008F1785" w:rsidTr="009157A6">
        <w:tc>
          <w:tcPr>
            <w:tcW w:w="7939" w:type="dxa"/>
            <w:gridSpan w:val="5"/>
          </w:tcPr>
          <w:p w:rsidR="00736D36" w:rsidRDefault="00736D36" w:rsidP="0001433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Automatizované individuální rozhodování, včetně profilování</w:t>
            </w:r>
          </w:p>
        </w:tc>
        <w:tc>
          <w:tcPr>
            <w:tcW w:w="3260" w:type="dxa"/>
            <w:gridSpan w:val="2"/>
          </w:tcPr>
          <w:p w:rsidR="00736D36" w:rsidRDefault="00736D36" w:rsidP="00EB178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Ne</w:t>
            </w:r>
          </w:p>
        </w:tc>
      </w:tr>
      <w:tr w:rsidR="00417C63" w:rsidRPr="008F1785" w:rsidTr="009157A6">
        <w:tc>
          <w:tcPr>
            <w:tcW w:w="11199" w:type="dxa"/>
            <w:gridSpan w:val="7"/>
            <w:shd w:val="clear" w:color="auto" w:fill="FFC000"/>
          </w:tcPr>
          <w:p w:rsidR="00417C63" w:rsidRPr="008F1785" w:rsidRDefault="00417C63" w:rsidP="0001433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 w:rsidRPr="00210F2B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Datová sada osobních údajů</w:t>
            </w:r>
            <w:r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 xml:space="preserve"> (vyberte možnosti)</w:t>
            </w:r>
          </w:p>
        </w:tc>
      </w:tr>
      <w:tr w:rsidR="009157A6" w:rsidTr="009157A6">
        <w:tc>
          <w:tcPr>
            <w:tcW w:w="5383" w:type="dxa"/>
            <w:gridSpan w:val="4"/>
          </w:tcPr>
          <w:p w:rsidR="009157A6" w:rsidRPr="008F1785" w:rsidRDefault="009157A6" w:rsidP="00097A26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Jméno, příjmení</w:t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54456962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16" w:type="dxa"/>
                <w:gridSpan w:val="3"/>
                <w:vAlign w:val="center"/>
              </w:tcPr>
              <w:p w:rsidR="009157A6" w:rsidRDefault="006512E5" w:rsidP="00097A26">
                <w:pPr>
                  <w:spacing w:before="120" w:after="120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</w:tr>
      <w:tr w:rsidR="009157A6" w:rsidRPr="008F1785" w:rsidTr="009157A6">
        <w:tc>
          <w:tcPr>
            <w:tcW w:w="5383" w:type="dxa"/>
            <w:gridSpan w:val="4"/>
          </w:tcPr>
          <w:p w:rsidR="009157A6" w:rsidRPr="008F1785" w:rsidRDefault="009157A6" w:rsidP="009A013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Pohlaví</w:t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20638997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16" w:type="dxa"/>
                <w:gridSpan w:val="3"/>
                <w:vAlign w:val="center"/>
              </w:tcPr>
              <w:p w:rsidR="009157A6" w:rsidRDefault="00944D4D" w:rsidP="00204F73">
                <w:pPr>
                  <w:spacing w:before="120" w:after="120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157A6" w:rsidRPr="008F1785" w:rsidTr="009157A6">
        <w:tc>
          <w:tcPr>
            <w:tcW w:w="5383" w:type="dxa"/>
            <w:gridSpan w:val="4"/>
          </w:tcPr>
          <w:p w:rsidR="009157A6" w:rsidRPr="008F1785" w:rsidRDefault="009157A6" w:rsidP="009A013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Titul, vědecká hodnost</w:t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-11048125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16" w:type="dxa"/>
                <w:gridSpan w:val="3"/>
                <w:vAlign w:val="center"/>
              </w:tcPr>
              <w:p w:rsidR="009157A6" w:rsidRDefault="00944D4D" w:rsidP="00204F73">
                <w:pPr>
                  <w:spacing w:before="120" w:after="120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157A6" w:rsidRPr="008F1785" w:rsidTr="009157A6">
        <w:tc>
          <w:tcPr>
            <w:tcW w:w="5383" w:type="dxa"/>
            <w:gridSpan w:val="4"/>
          </w:tcPr>
          <w:p w:rsidR="009157A6" w:rsidRPr="008F1785" w:rsidRDefault="009157A6" w:rsidP="009A013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Datum a místo narození</w:t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138252034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16" w:type="dxa"/>
                <w:gridSpan w:val="3"/>
                <w:vAlign w:val="center"/>
              </w:tcPr>
              <w:p w:rsidR="009157A6" w:rsidRDefault="00944D4D" w:rsidP="00204F73">
                <w:pPr>
                  <w:spacing w:before="120" w:after="120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</w:tr>
      <w:tr w:rsidR="009157A6" w:rsidRPr="008F1785" w:rsidTr="009157A6">
        <w:tc>
          <w:tcPr>
            <w:tcW w:w="5383" w:type="dxa"/>
            <w:gridSpan w:val="4"/>
          </w:tcPr>
          <w:p w:rsidR="009157A6" w:rsidRDefault="009157A6" w:rsidP="009A013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Rodné číslo</w:t>
            </w:r>
          </w:p>
        </w:tc>
        <w:sdt>
          <w:sdtPr>
            <w:rPr>
              <w:rFonts w:ascii="Wingdings" w:hAnsi="Wingdings" w:cs="Tahoma"/>
              <w:sz w:val="20"/>
              <w:szCs w:val="20"/>
            </w:rPr>
            <w:id w:val="1634128645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16" w:type="dxa"/>
                <w:gridSpan w:val="3"/>
                <w:vAlign w:val="center"/>
              </w:tcPr>
              <w:p w:rsidR="009157A6" w:rsidRPr="0025242F" w:rsidRDefault="00944D4D" w:rsidP="00204F73">
                <w:pPr>
                  <w:spacing w:before="120" w:after="120"/>
                  <w:rPr>
                    <w:rFonts w:ascii="Wingdings" w:hAnsi="Wingdings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</w:tr>
      <w:tr w:rsidR="009157A6" w:rsidTr="009157A6">
        <w:tc>
          <w:tcPr>
            <w:tcW w:w="5383" w:type="dxa"/>
            <w:gridSpan w:val="4"/>
          </w:tcPr>
          <w:p w:rsidR="009157A6" w:rsidRPr="008F1785" w:rsidRDefault="009157A6" w:rsidP="00EB707B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>Datum a místo úmrtí</w:t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-75898518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16" w:type="dxa"/>
                <w:gridSpan w:val="3"/>
                <w:vAlign w:val="center"/>
              </w:tcPr>
              <w:p w:rsidR="009157A6" w:rsidRDefault="00EF7050" w:rsidP="00097A26">
                <w:pPr>
                  <w:spacing w:before="120" w:after="120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</w:tr>
      <w:tr w:rsidR="009157A6" w:rsidRPr="008F1785" w:rsidTr="009157A6">
        <w:tc>
          <w:tcPr>
            <w:tcW w:w="5383" w:type="dxa"/>
            <w:gridSpan w:val="4"/>
          </w:tcPr>
          <w:p w:rsidR="009157A6" w:rsidRDefault="009157A6" w:rsidP="009A013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Trvalé bydliště</w:t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-213709313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16" w:type="dxa"/>
                <w:gridSpan w:val="3"/>
                <w:vAlign w:val="center"/>
              </w:tcPr>
              <w:p w:rsidR="009157A6" w:rsidRDefault="00944D4D" w:rsidP="00204F73">
                <w:pPr>
                  <w:spacing w:before="120" w:after="120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</w:tr>
      <w:tr w:rsidR="009157A6" w:rsidTr="009157A6">
        <w:tc>
          <w:tcPr>
            <w:tcW w:w="5383" w:type="dxa"/>
            <w:gridSpan w:val="4"/>
          </w:tcPr>
          <w:p w:rsidR="009157A6" w:rsidRPr="008F1785" w:rsidRDefault="009157A6" w:rsidP="00097A26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Státní občanství</w:t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43618083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16" w:type="dxa"/>
                <w:gridSpan w:val="3"/>
                <w:vAlign w:val="center"/>
              </w:tcPr>
              <w:p w:rsidR="009157A6" w:rsidRDefault="00EF7050" w:rsidP="00097A26">
                <w:pPr>
                  <w:spacing w:before="120" w:after="120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</w:tr>
      <w:tr w:rsidR="009157A6" w:rsidTr="009157A6">
        <w:tc>
          <w:tcPr>
            <w:tcW w:w="5383" w:type="dxa"/>
            <w:gridSpan w:val="4"/>
          </w:tcPr>
          <w:p w:rsidR="009157A6" w:rsidRPr="008F1785" w:rsidRDefault="009157A6" w:rsidP="00097A26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Národnost</w:t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6392414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16" w:type="dxa"/>
                <w:gridSpan w:val="3"/>
                <w:vAlign w:val="center"/>
              </w:tcPr>
              <w:p w:rsidR="009157A6" w:rsidRDefault="00D2055F" w:rsidP="00097A26">
                <w:pPr>
                  <w:spacing w:before="120" w:after="120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157A6" w:rsidRPr="008F1785" w:rsidTr="009157A6">
        <w:tc>
          <w:tcPr>
            <w:tcW w:w="5383" w:type="dxa"/>
            <w:gridSpan w:val="4"/>
          </w:tcPr>
          <w:p w:rsidR="009157A6" w:rsidRPr="008F1785" w:rsidRDefault="009157A6" w:rsidP="009A013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Adresa povoleného pobytu nebo místo pobytu v zahraničí (u cizinců)</w:t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46841201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16" w:type="dxa"/>
                <w:gridSpan w:val="3"/>
                <w:vAlign w:val="center"/>
              </w:tcPr>
              <w:p w:rsidR="009157A6" w:rsidRPr="004779BA" w:rsidRDefault="00944D4D" w:rsidP="00204F73">
                <w:pPr>
                  <w:spacing w:before="120" w:after="120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</w:tr>
      <w:tr w:rsidR="009157A6" w:rsidTr="009157A6">
        <w:tc>
          <w:tcPr>
            <w:tcW w:w="5383" w:type="dxa"/>
            <w:gridSpan w:val="4"/>
          </w:tcPr>
          <w:p w:rsidR="009157A6" w:rsidRPr="008F1785" w:rsidRDefault="009157A6" w:rsidP="00097A26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Doručovací nebo kontaktní adresa</w:t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16604136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16" w:type="dxa"/>
                <w:gridSpan w:val="3"/>
                <w:vAlign w:val="center"/>
              </w:tcPr>
              <w:p w:rsidR="009157A6" w:rsidRDefault="00EF7050" w:rsidP="00097A26">
                <w:pPr>
                  <w:spacing w:before="120" w:after="120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157A6" w:rsidRPr="008F1785" w:rsidTr="009157A6">
        <w:tc>
          <w:tcPr>
            <w:tcW w:w="5383" w:type="dxa"/>
            <w:gridSpan w:val="4"/>
          </w:tcPr>
          <w:p w:rsidR="009157A6" w:rsidRPr="008F1785" w:rsidRDefault="009157A6" w:rsidP="00097A26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Číslo průkazu totožnosti</w:t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-206123547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16" w:type="dxa"/>
                <w:gridSpan w:val="3"/>
                <w:vAlign w:val="center"/>
              </w:tcPr>
              <w:p w:rsidR="009157A6" w:rsidRDefault="00EF7050" w:rsidP="009A0139">
                <w:pPr>
                  <w:spacing w:before="120" w:after="120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</w:tr>
      <w:tr w:rsidR="009157A6" w:rsidRPr="008F1785" w:rsidTr="009157A6">
        <w:tc>
          <w:tcPr>
            <w:tcW w:w="5383" w:type="dxa"/>
            <w:gridSpan w:val="4"/>
          </w:tcPr>
          <w:p w:rsidR="009157A6" w:rsidRDefault="009157A6" w:rsidP="00097A26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Identifikační číslo</w:t>
            </w:r>
          </w:p>
        </w:tc>
        <w:sdt>
          <w:sdtPr>
            <w:rPr>
              <w:rFonts w:ascii="Wingdings" w:hAnsi="Wingdings" w:cs="Tahoma"/>
              <w:sz w:val="20"/>
              <w:szCs w:val="20"/>
            </w:rPr>
            <w:id w:val="-69870674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16" w:type="dxa"/>
                <w:gridSpan w:val="3"/>
                <w:vAlign w:val="center"/>
              </w:tcPr>
              <w:p w:rsidR="009157A6" w:rsidRDefault="00944D4D" w:rsidP="009A0139">
                <w:pPr>
                  <w:spacing w:before="120" w:after="120"/>
                  <w:rPr>
                    <w:rFonts w:ascii="Wingdings" w:hAnsi="Wingdings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</w:tr>
      <w:tr w:rsidR="009157A6" w:rsidRPr="008F1785" w:rsidTr="009157A6">
        <w:tc>
          <w:tcPr>
            <w:tcW w:w="5383" w:type="dxa"/>
            <w:gridSpan w:val="4"/>
          </w:tcPr>
          <w:p w:rsidR="009157A6" w:rsidRPr="008F1785" w:rsidRDefault="009157A6" w:rsidP="00097A26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Číslo účtu</w:t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-18875571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16" w:type="dxa"/>
                <w:gridSpan w:val="3"/>
                <w:vAlign w:val="center"/>
              </w:tcPr>
              <w:p w:rsidR="009157A6" w:rsidRDefault="004C4F2D" w:rsidP="00097A26">
                <w:pPr>
                  <w:spacing w:before="120" w:after="120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157A6" w:rsidRPr="008F1785" w:rsidTr="009157A6">
        <w:tc>
          <w:tcPr>
            <w:tcW w:w="5383" w:type="dxa"/>
            <w:gridSpan w:val="4"/>
          </w:tcPr>
          <w:p w:rsidR="009157A6" w:rsidRPr="008F1785" w:rsidRDefault="009157A6" w:rsidP="00097A26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Email</w:t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129625432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16" w:type="dxa"/>
                <w:gridSpan w:val="3"/>
                <w:vAlign w:val="center"/>
              </w:tcPr>
              <w:p w:rsidR="009157A6" w:rsidRDefault="00944D4D" w:rsidP="00097A26">
                <w:pPr>
                  <w:spacing w:before="120" w:after="120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</w:tr>
      <w:tr w:rsidR="009157A6" w:rsidRPr="008F1785" w:rsidTr="009157A6">
        <w:tc>
          <w:tcPr>
            <w:tcW w:w="5383" w:type="dxa"/>
            <w:gridSpan w:val="4"/>
          </w:tcPr>
          <w:p w:rsidR="009157A6" w:rsidRDefault="009157A6" w:rsidP="00097A26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Telefonní číslo</w:t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196037854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16" w:type="dxa"/>
                <w:gridSpan w:val="3"/>
                <w:vAlign w:val="center"/>
              </w:tcPr>
              <w:p w:rsidR="009157A6" w:rsidRDefault="00944D4D" w:rsidP="00097A26">
                <w:pPr>
                  <w:spacing w:before="120" w:after="120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</w:tr>
      <w:tr w:rsidR="009157A6" w:rsidRPr="008F1785" w:rsidTr="009157A6">
        <w:trPr>
          <w:trHeight w:val="706"/>
        </w:trPr>
        <w:tc>
          <w:tcPr>
            <w:tcW w:w="5383" w:type="dxa"/>
            <w:gridSpan w:val="4"/>
          </w:tcPr>
          <w:p w:rsidR="009157A6" w:rsidRPr="008F1785" w:rsidRDefault="009157A6" w:rsidP="00097A26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Další osobní údaje</w:t>
            </w:r>
          </w:p>
        </w:tc>
        <w:tc>
          <w:tcPr>
            <w:tcW w:w="5816" w:type="dxa"/>
            <w:gridSpan w:val="3"/>
            <w:vAlign w:val="center"/>
          </w:tcPr>
          <w:p w:rsidR="00EF7050" w:rsidRDefault="00EF7050" w:rsidP="003009E7">
            <w:pPr>
              <w:pStyle w:val="Odstavecseseznamem"/>
              <w:numPr>
                <w:ilvl w:val="0"/>
                <w:numId w:val="5"/>
              </w:numPr>
              <w:spacing w:before="120" w:after="120"/>
              <w:ind w:left="141" w:hanging="142"/>
              <w:rPr>
                <w:rFonts w:ascii="Tahoma" w:hAnsi="Tahoma" w:cs="Tahoma"/>
                <w:i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  <w:t>průkaz ZTP/P</w:t>
            </w:r>
          </w:p>
          <w:p w:rsidR="00EF7050" w:rsidRDefault="00EF7050" w:rsidP="003009E7">
            <w:pPr>
              <w:pStyle w:val="Odstavecseseznamem"/>
              <w:numPr>
                <w:ilvl w:val="0"/>
                <w:numId w:val="5"/>
              </w:numPr>
              <w:spacing w:before="120" w:after="120"/>
              <w:ind w:left="141" w:hanging="142"/>
              <w:rPr>
                <w:rFonts w:ascii="Tahoma" w:hAnsi="Tahoma" w:cs="Tahoma"/>
                <w:i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  <w:t>údaje o převzetí psa z útulku</w:t>
            </w:r>
          </w:p>
          <w:p w:rsidR="00EF7050" w:rsidRDefault="00EF7050" w:rsidP="003009E7">
            <w:pPr>
              <w:pStyle w:val="Odstavecseseznamem"/>
              <w:numPr>
                <w:ilvl w:val="0"/>
                <w:numId w:val="5"/>
              </w:numPr>
              <w:spacing w:before="120" w:after="120"/>
              <w:ind w:left="141" w:hanging="142"/>
              <w:rPr>
                <w:rFonts w:ascii="Tahoma" w:hAnsi="Tahoma" w:cs="Tahoma"/>
                <w:i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  <w:t>údaje o provozování útulku pro ztracené nebo opuštěné psy</w:t>
            </w:r>
          </w:p>
          <w:p w:rsidR="00EF7050" w:rsidRDefault="00EF7050" w:rsidP="003009E7">
            <w:pPr>
              <w:pStyle w:val="Odstavecseseznamem"/>
              <w:numPr>
                <w:ilvl w:val="0"/>
                <w:numId w:val="5"/>
              </w:numPr>
              <w:spacing w:before="120" w:after="120"/>
              <w:ind w:left="141" w:hanging="142"/>
              <w:rPr>
                <w:rFonts w:ascii="Tahoma" w:hAnsi="Tahoma" w:cs="Tahoma"/>
                <w:i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  <w:t>údaje o osobě provádějící výcvik psů</w:t>
            </w:r>
          </w:p>
          <w:p w:rsidR="00DA67D0" w:rsidRPr="003009E7" w:rsidRDefault="00DA67D0" w:rsidP="003009E7">
            <w:pPr>
              <w:pStyle w:val="Odstavecseseznamem"/>
              <w:numPr>
                <w:ilvl w:val="0"/>
                <w:numId w:val="5"/>
              </w:numPr>
              <w:spacing w:before="120" w:after="120"/>
              <w:ind w:left="141" w:hanging="142"/>
              <w:rPr>
                <w:rFonts w:ascii="Tahoma" w:hAnsi="Tahoma" w:cs="Tahoma"/>
                <w:i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  <w:t>ID datové schránky</w:t>
            </w:r>
          </w:p>
        </w:tc>
      </w:tr>
      <w:tr w:rsidR="009157A6" w:rsidRPr="008F1785" w:rsidTr="009157A6">
        <w:tc>
          <w:tcPr>
            <w:tcW w:w="5383" w:type="dxa"/>
            <w:gridSpan w:val="4"/>
          </w:tcPr>
          <w:p w:rsidR="009157A6" w:rsidRPr="003026F7" w:rsidRDefault="009649A5" w:rsidP="00E06B71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sz w:val="20"/>
                  <w:szCs w:val="20"/>
                </w:rPr>
                <w:id w:val="132886223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7050"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sdtContent>
            </w:sdt>
            <w:r w:rsidR="009157A6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9157A6" w:rsidRPr="003026F7">
              <w:rPr>
                <w:rFonts w:ascii="Tahoma" w:hAnsi="Tahoma" w:cs="Tahoma"/>
                <w:sz w:val="20"/>
                <w:szCs w:val="20"/>
              </w:rPr>
              <w:t>Zvláštní kategorie osobních údajů</w:t>
            </w:r>
          </w:p>
          <w:p w:rsidR="009157A6" w:rsidRPr="003026F7" w:rsidRDefault="009649A5" w:rsidP="00D2055F">
            <w:pPr>
              <w:spacing w:before="120" w:after="120"/>
              <w:ind w:left="631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sz w:val="20"/>
                  <w:szCs w:val="20"/>
                </w:rPr>
                <w:id w:val="1160043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055F"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sdtContent>
            </w:sdt>
            <w:r w:rsidR="00D2055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9157A6" w:rsidRPr="003026F7">
              <w:rPr>
                <w:rFonts w:ascii="Tahoma" w:hAnsi="Tahoma" w:cs="Tahoma"/>
                <w:sz w:val="20"/>
                <w:szCs w:val="20"/>
              </w:rPr>
              <w:t>rasový či etnický původ</w:t>
            </w:r>
          </w:p>
          <w:p w:rsidR="009157A6" w:rsidRPr="003026F7" w:rsidRDefault="009649A5" w:rsidP="00D2055F">
            <w:pPr>
              <w:spacing w:before="120" w:after="120"/>
              <w:ind w:left="631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sz w:val="20"/>
                  <w:szCs w:val="20"/>
                </w:rPr>
                <w:id w:val="-322738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055F"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sdtContent>
            </w:sdt>
            <w:r w:rsidR="00D2055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9157A6" w:rsidRPr="003026F7">
              <w:rPr>
                <w:rFonts w:ascii="Tahoma" w:hAnsi="Tahoma" w:cs="Tahoma"/>
                <w:sz w:val="20"/>
                <w:szCs w:val="20"/>
              </w:rPr>
              <w:t>politické názory</w:t>
            </w:r>
          </w:p>
          <w:p w:rsidR="009157A6" w:rsidRPr="003026F7" w:rsidRDefault="009649A5" w:rsidP="00D2055F">
            <w:pPr>
              <w:spacing w:before="120" w:after="120"/>
              <w:ind w:left="631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sz w:val="20"/>
                  <w:szCs w:val="20"/>
                </w:rPr>
                <w:id w:val="2018341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055F"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sdtContent>
            </w:sdt>
            <w:r w:rsidR="00D2055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9157A6" w:rsidRPr="003026F7">
              <w:rPr>
                <w:rFonts w:ascii="Tahoma" w:hAnsi="Tahoma" w:cs="Tahoma"/>
                <w:sz w:val="20"/>
                <w:szCs w:val="20"/>
              </w:rPr>
              <w:t xml:space="preserve">náboženské vyznání či </w:t>
            </w:r>
          </w:p>
          <w:p w:rsidR="009157A6" w:rsidRPr="003026F7" w:rsidRDefault="009649A5" w:rsidP="00D2055F">
            <w:pPr>
              <w:spacing w:before="120" w:after="120"/>
              <w:ind w:left="631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sz w:val="20"/>
                  <w:szCs w:val="20"/>
                </w:rPr>
                <w:id w:val="-1813548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055F"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sdtContent>
            </w:sdt>
            <w:r w:rsidR="00D2055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9157A6" w:rsidRPr="003026F7">
              <w:rPr>
                <w:rFonts w:ascii="Tahoma" w:hAnsi="Tahoma" w:cs="Tahoma"/>
                <w:sz w:val="20"/>
                <w:szCs w:val="20"/>
              </w:rPr>
              <w:t>filozofické přesvědčení</w:t>
            </w:r>
          </w:p>
          <w:p w:rsidR="009157A6" w:rsidRDefault="009649A5" w:rsidP="00D2055F">
            <w:pPr>
              <w:spacing w:before="120" w:after="120"/>
              <w:ind w:left="631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sz w:val="20"/>
                  <w:szCs w:val="20"/>
                </w:rPr>
                <w:id w:val="-233707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055F"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sdtContent>
            </w:sdt>
            <w:r w:rsidR="00D2055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9157A6" w:rsidRPr="003026F7">
              <w:rPr>
                <w:rFonts w:ascii="Tahoma" w:hAnsi="Tahoma" w:cs="Tahoma"/>
                <w:sz w:val="20"/>
                <w:szCs w:val="20"/>
              </w:rPr>
              <w:t>členství v</w:t>
            </w:r>
            <w:r w:rsidR="009157A6">
              <w:rPr>
                <w:rFonts w:ascii="Tahoma" w:hAnsi="Tahoma" w:cs="Tahoma"/>
                <w:sz w:val="20"/>
                <w:szCs w:val="20"/>
              </w:rPr>
              <w:t> </w:t>
            </w:r>
            <w:r w:rsidR="009157A6" w:rsidRPr="003026F7">
              <w:rPr>
                <w:rFonts w:ascii="Tahoma" w:hAnsi="Tahoma" w:cs="Tahoma"/>
                <w:sz w:val="20"/>
                <w:szCs w:val="20"/>
              </w:rPr>
              <w:t>odborech</w:t>
            </w:r>
          </w:p>
          <w:p w:rsidR="009157A6" w:rsidRPr="003026F7" w:rsidRDefault="009649A5" w:rsidP="00D2055F">
            <w:pPr>
              <w:spacing w:before="120" w:after="120"/>
              <w:ind w:left="631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sz w:val="20"/>
                  <w:szCs w:val="20"/>
                </w:rPr>
                <w:id w:val="8820641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055F"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sdtContent>
            </w:sdt>
            <w:r w:rsidR="00D2055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9157A6" w:rsidRPr="003026F7">
              <w:rPr>
                <w:rFonts w:ascii="Tahoma" w:hAnsi="Tahoma" w:cs="Tahoma"/>
                <w:sz w:val="20"/>
                <w:szCs w:val="20"/>
              </w:rPr>
              <w:t>genetické údaje</w:t>
            </w:r>
          </w:p>
          <w:p w:rsidR="009157A6" w:rsidRPr="003026F7" w:rsidRDefault="009649A5" w:rsidP="00D2055F">
            <w:pPr>
              <w:spacing w:before="120" w:after="120"/>
              <w:ind w:left="631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sz w:val="20"/>
                  <w:szCs w:val="20"/>
                </w:rPr>
                <w:id w:val="-1862574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055F"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sdtContent>
            </w:sdt>
            <w:r w:rsidR="00D2055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9157A6" w:rsidRPr="003026F7">
              <w:rPr>
                <w:rFonts w:ascii="Tahoma" w:hAnsi="Tahoma" w:cs="Tahoma"/>
                <w:sz w:val="20"/>
                <w:szCs w:val="20"/>
              </w:rPr>
              <w:t>biometrické údaje za účelem jedinečné identifikace fyzické osoby</w:t>
            </w:r>
          </w:p>
          <w:p w:rsidR="009157A6" w:rsidRPr="003026F7" w:rsidRDefault="009649A5" w:rsidP="00D2055F">
            <w:pPr>
              <w:spacing w:before="120" w:after="120"/>
              <w:ind w:left="631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sz w:val="20"/>
                  <w:szCs w:val="20"/>
                </w:rPr>
                <w:id w:val="-48454825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7050"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sdtContent>
            </w:sdt>
            <w:r w:rsidR="009157A6" w:rsidRPr="003026F7">
              <w:rPr>
                <w:rFonts w:ascii="Tahoma" w:hAnsi="Tahoma" w:cs="Tahoma"/>
                <w:sz w:val="20"/>
                <w:szCs w:val="20"/>
              </w:rPr>
              <w:t xml:space="preserve"> údaje o zdravotním stavu</w:t>
            </w:r>
          </w:p>
          <w:p w:rsidR="009157A6" w:rsidRPr="003026F7" w:rsidRDefault="009649A5" w:rsidP="00D2055F">
            <w:pPr>
              <w:spacing w:before="120" w:after="120"/>
              <w:ind w:left="631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sz w:val="20"/>
                  <w:szCs w:val="20"/>
                </w:rPr>
                <w:id w:val="-776801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055F"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sdtContent>
            </w:sdt>
            <w:r w:rsidR="00D2055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9157A6" w:rsidRPr="003026F7">
              <w:rPr>
                <w:rFonts w:ascii="Tahoma" w:hAnsi="Tahoma" w:cs="Tahoma"/>
                <w:sz w:val="20"/>
                <w:szCs w:val="20"/>
              </w:rPr>
              <w:t>údaje o sexuálním životě</w:t>
            </w:r>
          </w:p>
          <w:p w:rsidR="009157A6" w:rsidRPr="003026F7" w:rsidRDefault="009649A5" w:rsidP="00D2055F">
            <w:pPr>
              <w:spacing w:before="120" w:after="120"/>
              <w:ind w:left="631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sz w:val="20"/>
                  <w:szCs w:val="20"/>
                </w:rPr>
                <w:id w:val="398636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055F"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sdtContent>
            </w:sdt>
            <w:r w:rsidR="00D2055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9157A6" w:rsidRPr="003026F7">
              <w:rPr>
                <w:rFonts w:ascii="Tahoma" w:hAnsi="Tahoma" w:cs="Tahoma"/>
                <w:sz w:val="20"/>
                <w:szCs w:val="20"/>
              </w:rPr>
              <w:t>údaje o sexuální orientaci</w:t>
            </w:r>
          </w:p>
        </w:tc>
        <w:tc>
          <w:tcPr>
            <w:tcW w:w="5816" w:type="dxa"/>
            <w:gridSpan w:val="3"/>
          </w:tcPr>
          <w:p w:rsidR="009157A6" w:rsidRPr="00944D4D" w:rsidRDefault="00EF7050" w:rsidP="00944D4D">
            <w:pPr>
              <w:pStyle w:val="Odstavecseseznamem"/>
              <w:numPr>
                <w:ilvl w:val="0"/>
                <w:numId w:val="5"/>
              </w:numPr>
              <w:spacing w:before="120" w:after="120"/>
              <w:ind w:left="141" w:hanging="142"/>
              <w:rPr>
                <w:rFonts w:ascii="Tahoma" w:hAnsi="Tahoma" w:cs="Tahoma"/>
                <w:i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  <w:t>osvobození od poplatku pro osoby, které jsou držitelem průkazu ZTP/P</w:t>
            </w:r>
          </w:p>
        </w:tc>
      </w:tr>
      <w:tr w:rsidR="009157A6" w:rsidRPr="008F1785" w:rsidTr="009157A6">
        <w:tc>
          <w:tcPr>
            <w:tcW w:w="5383" w:type="dxa"/>
            <w:gridSpan w:val="4"/>
          </w:tcPr>
          <w:p w:rsidR="009157A6" w:rsidRDefault="009649A5" w:rsidP="00E06B71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sz w:val="20"/>
                  <w:szCs w:val="20"/>
                </w:rPr>
                <w:id w:val="-1827279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7050"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sdtContent>
            </w:sdt>
            <w:r w:rsidR="009157A6">
              <w:rPr>
                <w:rFonts w:ascii="Tahoma" w:hAnsi="Tahoma" w:cs="Tahoma"/>
                <w:sz w:val="20"/>
                <w:szCs w:val="20"/>
              </w:rPr>
              <w:t xml:space="preserve"> Zpracování osobních údajů týkajících se rozsudků v trestních věcech a trestných činů</w:t>
            </w:r>
          </w:p>
        </w:tc>
        <w:tc>
          <w:tcPr>
            <w:tcW w:w="5816" w:type="dxa"/>
            <w:gridSpan w:val="3"/>
          </w:tcPr>
          <w:p w:rsidR="009157A6" w:rsidRDefault="009157A6" w:rsidP="00504E50">
            <w:pPr>
              <w:pStyle w:val="Odstavecseseznamem"/>
              <w:numPr>
                <w:ilvl w:val="0"/>
                <w:numId w:val="5"/>
              </w:numPr>
              <w:spacing w:before="120" w:after="120"/>
              <w:ind w:left="141" w:hanging="142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44D4D" w:rsidRPr="008F1785" w:rsidTr="00944D4D">
        <w:tc>
          <w:tcPr>
            <w:tcW w:w="5383" w:type="dxa"/>
            <w:gridSpan w:val="4"/>
          </w:tcPr>
          <w:p w:rsidR="00944D4D" w:rsidRDefault="009649A5" w:rsidP="00944D4D">
            <w:pPr>
              <w:tabs>
                <w:tab w:val="left" w:pos="6450"/>
              </w:tabs>
              <w:spacing w:before="120" w:after="120"/>
              <w:rPr>
                <w:rFonts w:ascii="Wingdings" w:hAnsi="Wingdings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sz w:val="20"/>
                  <w:szCs w:val="20"/>
                </w:rPr>
                <w:id w:val="191596880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4D4D"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sdtContent>
            </w:sdt>
            <w:r w:rsidR="00944D4D">
              <w:rPr>
                <w:rFonts w:ascii="Tahoma" w:hAnsi="Tahoma" w:cs="Tahoma"/>
                <w:sz w:val="20"/>
                <w:szCs w:val="20"/>
              </w:rPr>
              <w:t xml:space="preserve"> Zpracování osobních údajů dětí</w:t>
            </w:r>
          </w:p>
        </w:tc>
        <w:tc>
          <w:tcPr>
            <w:tcW w:w="5816" w:type="dxa"/>
            <w:gridSpan w:val="3"/>
          </w:tcPr>
          <w:p w:rsidR="00944D4D" w:rsidRDefault="00EF7050" w:rsidP="00EF7050">
            <w:pPr>
              <w:pStyle w:val="Odstavecseseznamem"/>
              <w:numPr>
                <w:ilvl w:val="0"/>
                <w:numId w:val="5"/>
              </w:numPr>
              <w:spacing w:before="120" w:after="120"/>
              <w:ind w:left="209" w:hanging="209"/>
              <w:rPr>
                <w:rFonts w:ascii="Wingdings" w:hAnsi="Wingdings" w:cs="Tahoma"/>
                <w:sz w:val="20"/>
                <w:szCs w:val="20"/>
              </w:rPr>
            </w:pPr>
            <w:r w:rsidRPr="00EF7050">
              <w:rPr>
                <w:rFonts w:ascii="Tahoma" w:hAnsi="Tahoma" w:cs="Tahoma"/>
                <w:i/>
                <w:sz w:val="20"/>
                <w:szCs w:val="20"/>
              </w:rPr>
              <w:t>Při správě místních poplatků, dochází k zpracování osobních údajů dětí, evidence a registrace poplatníka (§ 14a</w:t>
            </w:r>
            <w:r>
              <w:rPr>
                <w:rFonts w:ascii="Tahoma" w:hAnsi="Tahoma" w:cs="Tahoma"/>
                <w:i/>
                <w:sz w:val="20"/>
                <w:szCs w:val="20"/>
              </w:rPr>
              <w:t xml:space="preserve"> </w:t>
            </w:r>
            <w:r w:rsidRPr="00EF7050">
              <w:rPr>
                <w:rFonts w:ascii="Tahoma" w:hAnsi="Tahoma" w:cs="Tahoma"/>
                <w:i/>
                <w:sz w:val="20"/>
                <w:szCs w:val="20"/>
              </w:rPr>
              <w:t>zákona o místních poplatcích). Pro účely řízení o místních poplatcích (§</w:t>
            </w:r>
            <w:r>
              <w:rPr>
                <w:rFonts w:ascii="Tahoma" w:hAnsi="Tahoma" w:cs="Tahoma"/>
                <w:i/>
                <w:sz w:val="20"/>
                <w:szCs w:val="20"/>
              </w:rPr>
              <w:t> </w:t>
            </w:r>
            <w:r w:rsidRPr="00EF7050">
              <w:rPr>
                <w:rFonts w:ascii="Tahoma" w:hAnsi="Tahoma" w:cs="Tahoma"/>
                <w:i/>
                <w:sz w:val="20"/>
                <w:szCs w:val="20"/>
              </w:rPr>
              <w:t>16 zákona o místních poplatcích).</w:t>
            </w:r>
          </w:p>
        </w:tc>
      </w:tr>
      <w:tr w:rsidR="00B42B47" w:rsidRPr="008F1785" w:rsidTr="009157A6">
        <w:tc>
          <w:tcPr>
            <w:tcW w:w="11199" w:type="dxa"/>
            <w:gridSpan w:val="7"/>
            <w:shd w:val="clear" w:color="auto" w:fill="FFC000"/>
          </w:tcPr>
          <w:p w:rsidR="00B42B47" w:rsidRPr="008F1785" w:rsidRDefault="00B42B47" w:rsidP="00B42B47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Zákonnost zpracování</w:t>
            </w:r>
            <w:r w:rsidR="00FC6D34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 xml:space="preserve"> (vyberte možnost)</w:t>
            </w:r>
          </w:p>
        </w:tc>
      </w:tr>
      <w:tr w:rsidR="00A739F6" w:rsidRPr="008F1785" w:rsidTr="009157A6">
        <w:tc>
          <w:tcPr>
            <w:tcW w:w="5383" w:type="dxa"/>
            <w:gridSpan w:val="4"/>
            <w:shd w:val="clear" w:color="auto" w:fill="FFFFFF" w:themeFill="background1"/>
          </w:tcPr>
          <w:p w:rsidR="00A739F6" w:rsidRDefault="009649A5" w:rsidP="00B42B47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sz w:val="20"/>
                  <w:szCs w:val="20"/>
                </w:rPr>
                <w:id w:val="773288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37B2"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sdtContent>
            </w:sdt>
            <w:r w:rsidR="00D2055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A739F6">
              <w:rPr>
                <w:rFonts w:ascii="Tahoma" w:hAnsi="Tahoma" w:cs="Tahoma"/>
                <w:sz w:val="20"/>
                <w:szCs w:val="20"/>
              </w:rPr>
              <w:t>subjekt údajů udělil souhlas se zpracováním svých osobních údajů pro jeden či více konkrétních účelů</w:t>
            </w:r>
          </w:p>
        </w:tc>
        <w:tc>
          <w:tcPr>
            <w:tcW w:w="5816" w:type="dxa"/>
            <w:gridSpan w:val="3"/>
            <w:shd w:val="clear" w:color="auto" w:fill="FFFFFF" w:themeFill="background1"/>
          </w:tcPr>
          <w:p w:rsidR="00A739F6" w:rsidRPr="00A739F6" w:rsidRDefault="00A739F6" w:rsidP="00F57411">
            <w:pPr>
              <w:pStyle w:val="Bezmezer"/>
              <w:rPr>
                <w:b/>
                <w:color w:val="FFFFFF" w:themeColor="background1"/>
              </w:rPr>
            </w:pPr>
          </w:p>
        </w:tc>
      </w:tr>
      <w:tr w:rsidR="00A739F6" w:rsidRPr="008F1785" w:rsidTr="009157A6">
        <w:tc>
          <w:tcPr>
            <w:tcW w:w="5383" w:type="dxa"/>
            <w:gridSpan w:val="4"/>
            <w:shd w:val="clear" w:color="auto" w:fill="FFFFFF" w:themeFill="background1"/>
          </w:tcPr>
          <w:p w:rsidR="00A739F6" w:rsidRDefault="009649A5" w:rsidP="00A739F6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sz w:val="20"/>
                  <w:szCs w:val="20"/>
                </w:rPr>
                <w:id w:val="-1504121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4E4E"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sdtContent>
            </w:sdt>
            <w:r w:rsidR="00D2055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A739F6">
              <w:rPr>
                <w:rFonts w:ascii="Tahoma" w:hAnsi="Tahoma" w:cs="Tahoma"/>
                <w:sz w:val="20"/>
                <w:szCs w:val="20"/>
              </w:rPr>
              <w:t>zpracování je nezbytné pro splnění smlouvy, jejíž smluvní stranou je subjekt údajů, nebo pro provedení opatření přijatých před uzavřením smlouvy na žádost tohoto subjektu údajů</w:t>
            </w:r>
          </w:p>
        </w:tc>
        <w:tc>
          <w:tcPr>
            <w:tcW w:w="5816" w:type="dxa"/>
            <w:gridSpan w:val="3"/>
            <w:shd w:val="clear" w:color="auto" w:fill="FFFFFF" w:themeFill="background1"/>
          </w:tcPr>
          <w:p w:rsidR="00A739F6" w:rsidRDefault="00A739F6" w:rsidP="00B42B47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A739F6" w:rsidRPr="008F1785" w:rsidTr="009157A6">
        <w:tc>
          <w:tcPr>
            <w:tcW w:w="5383" w:type="dxa"/>
            <w:gridSpan w:val="4"/>
            <w:shd w:val="clear" w:color="auto" w:fill="FFFFFF" w:themeFill="background1"/>
          </w:tcPr>
          <w:p w:rsidR="00A739F6" w:rsidRDefault="009649A5" w:rsidP="00A739F6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sz w:val="20"/>
                  <w:szCs w:val="20"/>
                </w:rPr>
                <w:id w:val="139932835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4D4D"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sdtContent>
            </w:sdt>
            <w:r w:rsidR="00A739F6">
              <w:rPr>
                <w:rFonts w:ascii="Tahoma" w:hAnsi="Tahoma" w:cs="Tahoma"/>
                <w:sz w:val="20"/>
                <w:szCs w:val="20"/>
              </w:rPr>
              <w:t xml:space="preserve"> zpracování je nezbytné pro splnění právní povinnosti, která se na správce vztahuje</w:t>
            </w:r>
          </w:p>
        </w:tc>
        <w:tc>
          <w:tcPr>
            <w:tcW w:w="5816" w:type="dxa"/>
            <w:gridSpan w:val="3"/>
            <w:shd w:val="clear" w:color="auto" w:fill="FFFFFF" w:themeFill="background1"/>
          </w:tcPr>
          <w:p w:rsidR="00EF7050" w:rsidRDefault="00EF7050" w:rsidP="00944D4D">
            <w:pPr>
              <w:pStyle w:val="Odstavecseseznamem"/>
              <w:numPr>
                <w:ilvl w:val="0"/>
                <w:numId w:val="5"/>
              </w:numPr>
              <w:ind w:left="351" w:right="146" w:hanging="351"/>
              <w:jc w:val="both"/>
              <w:rPr>
                <w:rFonts w:ascii="Tahoma" w:hAnsi="Tahoma" w:cs="Tahoma"/>
                <w:i/>
                <w:sz w:val="20"/>
                <w:szCs w:val="20"/>
              </w:rPr>
            </w:pPr>
            <w:r w:rsidRPr="00EF7050">
              <w:rPr>
                <w:rFonts w:ascii="Tahoma" w:hAnsi="Tahoma" w:cs="Tahoma"/>
                <w:i/>
                <w:sz w:val="20"/>
                <w:szCs w:val="20"/>
              </w:rPr>
              <w:t xml:space="preserve">obecně závazná vyhláška </w:t>
            </w:r>
            <w:r w:rsidR="00BE5AFD">
              <w:rPr>
                <w:rFonts w:ascii="Tahoma" w:hAnsi="Tahoma" w:cs="Tahoma"/>
                <w:i/>
                <w:sz w:val="20"/>
                <w:szCs w:val="20"/>
              </w:rPr>
              <w:t>obce Černuc</w:t>
            </w:r>
            <w:r w:rsidRPr="00EF7050">
              <w:rPr>
                <w:rFonts w:ascii="Tahoma" w:hAnsi="Tahoma" w:cs="Tahoma"/>
                <w:i/>
                <w:sz w:val="20"/>
                <w:szCs w:val="20"/>
              </w:rPr>
              <w:t xml:space="preserve"> č. </w:t>
            </w:r>
            <w:r w:rsidR="00BE5AFD">
              <w:rPr>
                <w:rFonts w:ascii="Tahoma" w:hAnsi="Tahoma" w:cs="Tahoma"/>
                <w:i/>
                <w:sz w:val="20"/>
                <w:szCs w:val="20"/>
              </w:rPr>
              <w:t>2</w:t>
            </w:r>
            <w:r w:rsidRPr="00EF7050">
              <w:rPr>
                <w:rFonts w:ascii="Tahoma" w:hAnsi="Tahoma" w:cs="Tahoma"/>
                <w:i/>
                <w:sz w:val="20"/>
                <w:szCs w:val="20"/>
              </w:rPr>
              <w:t>/20</w:t>
            </w:r>
            <w:r w:rsidR="00BE5AFD">
              <w:rPr>
                <w:rFonts w:ascii="Tahoma" w:hAnsi="Tahoma" w:cs="Tahoma"/>
                <w:i/>
                <w:sz w:val="20"/>
                <w:szCs w:val="20"/>
              </w:rPr>
              <w:t>20</w:t>
            </w:r>
            <w:r w:rsidRPr="00EF7050">
              <w:rPr>
                <w:rFonts w:ascii="Tahoma" w:hAnsi="Tahoma" w:cs="Tahoma"/>
                <w:i/>
                <w:sz w:val="20"/>
                <w:szCs w:val="20"/>
              </w:rPr>
              <w:t>, o místním poplatku za provoz systému shromažďování, sběru, přepravy, třídění, využívání a odstraňování komunálních odpadů</w:t>
            </w:r>
          </w:p>
          <w:p w:rsidR="00EF7050" w:rsidRDefault="00EF7050" w:rsidP="00944D4D">
            <w:pPr>
              <w:pStyle w:val="Odstavecseseznamem"/>
              <w:numPr>
                <w:ilvl w:val="0"/>
                <w:numId w:val="5"/>
              </w:numPr>
              <w:ind w:left="351" w:right="146" w:hanging="351"/>
              <w:jc w:val="both"/>
              <w:rPr>
                <w:rFonts w:ascii="Tahoma" w:hAnsi="Tahoma" w:cs="Tahoma"/>
                <w:i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  <w:t xml:space="preserve">obecně závazná vyhláška </w:t>
            </w:r>
            <w:r w:rsidR="00BE5AFD">
              <w:rPr>
                <w:rFonts w:ascii="Tahoma" w:hAnsi="Tahoma" w:cs="Tahoma"/>
                <w:i/>
                <w:sz w:val="20"/>
                <w:szCs w:val="20"/>
              </w:rPr>
              <w:t>obce Černuc č. 1</w:t>
            </w:r>
            <w:r>
              <w:rPr>
                <w:rFonts w:ascii="Tahoma" w:hAnsi="Tahoma" w:cs="Tahoma"/>
                <w:i/>
                <w:sz w:val="20"/>
                <w:szCs w:val="20"/>
              </w:rPr>
              <w:t>/20</w:t>
            </w:r>
            <w:r w:rsidR="00BE5AFD">
              <w:rPr>
                <w:rFonts w:ascii="Tahoma" w:hAnsi="Tahoma" w:cs="Tahoma"/>
                <w:i/>
                <w:sz w:val="20"/>
                <w:szCs w:val="20"/>
              </w:rPr>
              <w:t>2</w:t>
            </w:r>
            <w:r>
              <w:rPr>
                <w:rFonts w:ascii="Tahoma" w:hAnsi="Tahoma" w:cs="Tahoma"/>
                <w:i/>
                <w:sz w:val="20"/>
                <w:szCs w:val="20"/>
              </w:rPr>
              <w:t xml:space="preserve">0, o místním poplatku </w:t>
            </w:r>
            <w:r w:rsidR="00BE5AFD">
              <w:rPr>
                <w:rFonts w:ascii="Tahoma" w:hAnsi="Tahoma" w:cs="Tahoma"/>
                <w:i/>
                <w:sz w:val="20"/>
                <w:szCs w:val="20"/>
              </w:rPr>
              <w:t>ze psů</w:t>
            </w:r>
            <w:r>
              <w:rPr>
                <w:rFonts w:ascii="Tahoma" w:hAnsi="Tahoma" w:cs="Tahoma"/>
                <w:i/>
                <w:sz w:val="20"/>
                <w:szCs w:val="20"/>
              </w:rPr>
              <w:t>,</w:t>
            </w:r>
          </w:p>
          <w:p w:rsidR="00EF7050" w:rsidRDefault="00EF7050" w:rsidP="00944D4D">
            <w:pPr>
              <w:pStyle w:val="Odstavecseseznamem"/>
              <w:numPr>
                <w:ilvl w:val="0"/>
                <w:numId w:val="5"/>
              </w:numPr>
              <w:ind w:left="351" w:right="146" w:hanging="351"/>
              <w:jc w:val="both"/>
              <w:rPr>
                <w:rFonts w:ascii="Tahoma" w:hAnsi="Tahoma" w:cs="Tahoma"/>
                <w:i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  <w:t xml:space="preserve">obecně závazná vyhláška </w:t>
            </w:r>
            <w:r w:rsidR="00BE5AFD">
              <w:rPr>
                <w:rFonts w:ascii="Tahoma" w:hAnsi="Tahoma" w:cs="Tahoma"/>
                <w:i/>
                <w:sz w:val="20"/>
                <w:szCs w:val="20"/>
              </w:rPr>
              <w:t>obce Černuc</w:t>
            </w:r>
            <w:r>
              <w:rPr>
                <w:rFonts w:ascii="Tahoma" w:hAnsi="Tahoma" w:cs="Tahoma"/>
                <w:i/>
                <w:sz w:val="20"/>
                <w:szCs w:val="20"/>
              </w:rPr>
              <w:t xml:space="preserve"> č. </w:t>
            </w:r>
            <w:r w:rsidR="00BE5AFD">
              <w:rPr>
                <w:rFonts w:ascii="Tahoma" w:hAnsi="Tahoma" w:cs="Tahoma"/>
                <w:i/>
                <w:sz w:val="20"/>
                <w:szCs w:val="20"/>
              </w:rPr>
              <w:t>3</w:t>
            </w:r>
            <w:r>
              <w:rPr>
                <w:rFonts w:ascii="Tahoma" w:hAnsi="Tahoma" w:cs="Tahoma"/>
                <w:i/>
                <w:sz w:val="20"/>
                <w:szCs w:val="20"/>
              </w:rPr>
              <w:t>/20</w:t>
            </w:r>
            <w:r w:rsidR="00BE5AFD">
              <w:rPr>
                <w:rFonts w:ascii="Tahoma" w:hAnsi="Tahoma" w:cs="Tahoma"/>
                <w:i/>
                <w:sz w:val="20"/>
                <w:szCs w:val="20"/>
              </w:rPr>
              <w:t>20</w:t>
            </w:r>
            <w:r>
              <w:rPr>
                <w:rFonts w:ascii="Tahoma" w:hAnsi="Tahoma" w:cs="Tahoma"/>
                <w:i/>
                <w:sz w:val="20"/>
                <w:szCs w:val="20"/>
              </w:rPr>
              <w:t>, o místním poplatku za užívání veřejného prostranství,</w:t>
            </w:r>
          </w:p>
          <w:p w:rsidR="004D1B34" w:rsidRPr="00EF7050" w:rsidRDefault="004D1B34" w:rsidP="00944D4D">
            <w:pPr>
              <w:pStyle w:val="Odstavecseseznamem"/>
              <w:numPr>
                <w:ilvl w:val="0"/>
                <w:numId w:val="5"/>
              </w:numPr>
              <w:ind w:left="351" w:right="146" w:hanging="351"/>
              <w:jc w:val="both"/>
              <w:rPr>
                <w:rFonts w:ascii="Tahoma" w:hAnsi="Tahoma" w:cs="Tahoma"/>
                <w:i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  <w:t>zákon č. 565/1990 Sb., o místních poplatcích</w:t>
            </w:r>
          </w:p>
          <w:p w:rsidR="00944D4D" w:rsidRPr="00944D4D" w:rsidRDefault="00944D4D" w:rsidP="00944D4D">
            <w:pPr>
              <w:pStyle w:val="Odstavecseseznamem"/>
              <w:numPr>
                <w:ilvl w:val="0"/>
                <w:numId w:val="5"/>
              </w:numPr>
              <w:ind w:left="351" w:right="146" w:hanging="351"/>
              <w:jc w:val="both"/>
              <w:rPr>
                <w:rFonts w:ascii="Tahoma" w:hAnsi="Tahoma" w:cs="Tahoma"/>
                <w:i/>
                <w:sz w:val="20"/>
                <w:szCs w:val="20"/>
              </w:rPr>
            </w:pPr>
            <w:r w:rsidRPr="00944D4D">
              <w:rPr>
                <w:rFonts w:ascii="Tahoma" w:hAnsi="Tahoma" w:cs="Tahoma"/>
                <w:i/>
                <w:sz w:val="20"/>
                <w:szCs w:val="20"/>
              </w:rPr>
              <w:t>zák</w:t>
            </w:r>
            <w:r>
              <w:rPr>
                <w:rFonts w:ascii="Tahoma" w:hAnsi="Tahoma" w:cs="Tahoma"/>
                <w:i/>
                <w:sz w:val="20"/>
                <w:szCs w:val="20"/>
              </w:rPr>
              <w:t>on</w:t>
            </w:r>
            <w:r w:rsidRPr="00944D4D">
              <w:rPr>
                <w:rFonts w:ascii="Tahoma" w:hAnsi="Tahoma" w:cs="Tahoma"/>
                <w:i/>
                <w:sz w:val="20"/>
                <w:szCs w:val="20"/>
              </w:rPr>
              <w:t xml:space="preserve"> č. 499/2004 Sb., o archivnictví a spisové službě</w:t>
            </w:r>
          </w:p>
          <w:p w:rsidR="00944D4D" w:rsidRPr="00944D4D" w:rsidRDefault="00944D4D" w:rsidP="00944D4D">
            <w:pPr>
              <w:pStyle w:val="Odstavecseseznamem"/>
              <w:numPr>
                <w:ilvl w:val="0"/>
                <w:numId w:val="5"/>
              </w:numPr>
              <w:ind w:left="351" w:right="146" w:hanging="351"/>
              <w:jc w:val="both"/>
              <w:rPr>
                <w:rFonts w:ascii="Tahoma" w:hAnsi="Tahoma" w:cs="Tahoma"/>
                <w:i/>
                <w:sz w:val="20"/>
                <w:szCs w:val="20"/>
              </w:rPr>
            </w:pPr>
            <w:r w:rsidRPr="00944D4D">
              <w:rPr>
                <w:rFonts w:ascii="Tahoma" w:hAnsi="Tahoma" w:cs="Tahoma"/>
                <w:i/>
                <w:sz w:val="20"/>
                <w:szCs w:val="20"/>
              </w:rPr>
              <w:t>vyhl</w:t>
            </w:r>
            <w:r>
              <w:rPr>
                <w:rFonts w:ascii="Tahoma" w:hAnsi="Tahoma" w:cs="Tahoma"/>
                <w:i/>
                <w:sz w:val="20"/>
                <w:szCs w:val="20"/>
              </w:rPr>
              <w:t>áška</w:t>
            </w:r>
            <w:r w:rsidRPr="00944D4D">
              <w:rPr>
                <w:rFonts w:ascii="Tahoma" w:hAnsi="Tahoma" w:cs="Tahoma"/>
                <w:i/>
                <w:sz w:val="20"/>
                <w:szCs w:val="20"/>
              </w:rPr>
              <w:t xml:space="preserve"> č. 259/2012 Sb., vyhláška o podrobnostech výkonu spisové služby</w:t>
            </w:r>
          </w:p>
          <w:p w:rsidR="00944D4D" w:rsidRPr="00944D4D" w:rsidRDefault="00944D4D" w:rsidP="00944D4D">
            <w:pPr>
              <w:pStyle w:val="Odstavecseseznamem"/>
              <w:numPr>
                <w:ilvl w:val="0"/>
                <w:numId w:val="5"/>
              </w:numPr>
              <w:ind w:left="351" w:right="146" w:hanging="351"/>
              <w:jc w:val="both"/>
              <w:rPr>
                <w:rFonts w:ascii="Tahoma" w:hAnsi="Tahoma" w:cs="Tahoma"/>
                <w:i/>
                <w:sz w:val="20"/>
                <w:szCs w:val="20"/>
              </w:rPr>
            </w:pPr>
            <w:r w:rsidRPr="00944D4D">
              <w:rPr>
                <w:rFonts w:ascii="Tahoma" w:hAnsi="Tahoma" w:cs="Tahoma"/>
                <w:i/>
                <w:sz w:val="20"/>
                <w:szCs w:val="20"/>
              </w:rPr>
              <w:t>zák</w:t>
            </w:r>
            <w:r>
              <w:rPr>
                <w:rFonts w:ascii="Tahoma" w:hAnsi="Tahoma" w:cs="Tahoma"/>
                <w:i/>
                <w:sz w:val="20"/>
                <w:szCs w:val="20"/>
              </w:rPr>
              <w:t>on</w:t>
            </w:r>
            <w:r w:rsidRPr="00944D4D">
              <w:rPr>
                <w:rFonts w:ascii="Tahoma" w:hAnsi="Tahoma" w:cs="Tahoma"/>
                <w:i/>
                <w:sz w:val="20"/>
                <w:szCs w:val="20"/>
              </w:rPr>
              <w:t xml:space="preserve"> č. </w:t>
            </w:r>
            <w:r w:rsidR="004D1B34">
              <w:rPr>
                <w:rFonts w:ascii="Tahoma" w:hAnsi="Tahoma" w:cs="Tahoma"/>
                <w:i/>
                <w:sz w:val="20"/>
                <w:szCs w:val="20"/>
              </w:rPr>
              <w:t>280</w:t>
            </w:r>
            <w:r w:rsidRPr="00944D4D">
              <w:rPr>
                <w:rFonts w:ascii="Tahoma" w:hAnsi="Tahoma" w:cs="Tahoma"/>
                <w:i/>
                <w:sz w:val="20"/>
                <w:szCs w:val="20"/>
              </w:rPr>
              <w:t>/200</w:t>
            </w:r>
            <w:r w:rsidR="004D1B34">
              <w:rPr>
                <w:rFonts w:ascii="Tahoma" w:hAnsi="Tahoma" w:cs="Tahoma"/>
                <w:i/>
                <w:sz w:val="20"/>
                <w:szCs w:val="20"/>
              </w:rPr>
              <w:t>9</w:t>
            </w:r>
            <w:r w:rsidRPr="00944D4D">
              <w:rPr>
                <w:rFonts w:ascii="Tahoma" w:hAnsi="Tahoma" w:cs="Tahoma"/>
                <w:i/>
                <w:sz w:val="20"/>
                <w:szCs w:val="20"/>
              </w:rPr>
              <w:t xml:space="preserve"> Sb., </w:t>
            </w:r>
            <w:r w:rsidR="004D1B34">
              <w:rPr>
                <w:rFonts w:ascii="Tahoma" w:hAnsi="Tahoma" w:cs="Tahoma"/>
                <w:i/>
                <w:sz w:val="20"/>
                <w:szCs w:val="20"/>
              </w:rPr>
              <w:t>daňový</w:t>
            </w:r>
            <w:r w:rsidRPr="00944D4D">
              <w:rPr>
                <w:rFonts w:ascii="Tahoma" w:hAnsi="Tahoma" w:cs="Tahoma"/>
                <w:i/>
                <w:sz w:val="20"/>
                <w:szCs w:val="20"/>
              </w:rPr>
              <w:t xml:space="preserve"> řád</w:t>
            </w:r>
          </w:p>
          <w:p w:rsidR="00944D4D" w:rsidRPr="00944D4D" w:rsidRDefault="00944D4D" w:rsidP="004D1B34">
            <w:pPr>
              <w:pStyle w:val="Odstavecseseznamem"/>
              <w:numPr>
                <w:ilvl w:val="0"/>
                <w:numId w:val="5"/>
              </w:numPr>
              <w:ind w:left="351" w:right="146" w:hanging="351"/>
              <w:jc w:val="both"/>
              <w:rPr>
                <w:rFonts w:ascii="Tahoma" w:hAnsi="Tahoma" w:cs="Tahoma"/>
                <w:i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  <w:t>zákon</w:t>
            </w:r>
            <w:r w:rsidRPr="00944D4D">
              <w:rPr>
                <w:rFonts w:ascii="Tahoma" w:hAnsi="Tahoma" w:cs="Tahoma"/>
                <w:i/>
                <w:sz w:val="20"/>
                <w:szCs w:val="20"/>
              </w:rPr>
              <w:t xml:space="preserve"> č. </w:t>
            </w:r>
            <w:r w:rsidR="004D1B34">
              <w:rPr>
                <w:rFonts w:ascii="Tahoma" w:hAnsi="Tahoma" w:cs="Tahoma"/>
                <w:i/>
                <w:sz w:val="20"/>
                <w:szCs w:val="20"/>
              </w:rPr>
              <w:t>111/2009 Sb., o základních registrech</w:t>
            </w:r>
          </w:p>
          <w:p w:rsidR="00944D4D" w:rsidRPr="00944D4D" w:rsidRDefault="00944D4D" w:rsidP="00944D4D">
            <w:pPr>
              <w:pStyle w:val="Odstavecseseznamem"/>
              <w:numPr>
                <w:ilvl w:val="0"/>
                <w:numId w:val="5"/>
              </w:numPr>
              <w:ind w:left="351" w:right="146" w:hanging="351"/>
              <w:jc w:val="both"/>
              <w:rPr>
                <w:rFonts w:ascii="Tahoma" w:hAnsi="Tahoma" w:cs="Tahoma"/>
                <w:i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  <w:t xml:space="preserve">spisový a skartační řád </w:t>
            </w:r>
            <w:r w:rsidR="00BE5AFD">
              <w:rPr>
                <w:rFonts w:ascii="Tahoma" w:hAnsi="Tahoma" w:cs="Tahoma"/>
                <w:i/>
                <w:sz w:val="20"/>
                <w:szCs w:val="20"/>
              </w:rPr>
              <w:t>obce</w:t>
            </w:r>
          </w:p>
          <w:p w:rsidR="00A739F6" w:rsidRDefault="00A739F6" w:rsidP="00DA67D0">
            <w:pPr>
              <w:pStyle w:val="Odstavecseseznamem"/>
              <w:ind w:left="351"/>
              <w:jc w:val="both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A739F6" w:rsidRPr="008F1785" w:rsidTr="009157A6">
        <w:tc>
          <w:tcPr>
            <w:tcW w:w="5383" w:type="dxa"/>
            <w:gridSpan w:val="4"/>
            <w:shd w:val="clear" w:color="auto" w:fill="FFFFFF" w:themeFill="background1"/>
          </w:tcPr>
          <w:p w:rsidR="00A739F6" w:rsidRDefault="009649A5" w:rsidP="00A739F6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sz w:val="20"/>
                  <w:szCs w:val="20"/>
                </w:rPr>
                <w:id w:val="-678809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055F"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sdtContent>
            </w:sdt>
            <w:r w:rsidR="00D2055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A739F6">
              <w:rPr>
                <w:rFonts w:ascii="Tahoma" w:hAnsi="Tahoma" w:cs="Tahoma"/>
                <w:sz w:val="20"/>
                <w:szCs w:val="20"/>
              </w:rPr>
              <w:t>zpracování je nezbytné pro ochranu životně důležitých zájmů subjektu údajů nebo jiné fyzické osoby</w:t>
            </w:r>
          </w:p>
        </w:tc>
        <w:tc>
          <w:tcPr>
            <w:tcW w:w="5816" w:type="dxa"/>
            <w:gridSpan w:val="3"/>
            <w:shd w:val="clear" w:color="auto" w:fill="FFFFFF" w:themeFill="background1"/>
          </w:tcPr>
          <w:p w:rsidR="00A739F6" w:rsidRDefault="00A739F6" w:rsidP="00B42B47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A739F6" w:rsidRPr="008F1785" w:rsidTr="009157A6">
        <w:tc>
          <w:tcPr>
            <w:tcW w:w="5383" w:type="dxa"/>
            <w:gridSpan w:val="4"/>
            <w:shd w:val="clear" w:color="auto" w:fill="FFFFFF" w:themeFill="background1"/>
          </w:tcPr>
          <w:p w:rsidR="00A739F6" w:rsidRDefault="009649A5" w:rsidP="00A739F6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sz w:val="20"/>
                  <w:szCs w:val="20"/>
                </w:rPr>
                <w:id w:val="909502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055F"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sdtContent>
            </w:sdt>
            <w:r w:rsidR="00D2055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A739F6">
              <w:rPr>
                <w:rFonts w:ascii="Tahoma" w:hAnsi="Tahoma" w:cs="Tahoma"/>
                <w:sz w:val="20"/>
                <w:szCs w:val="20"/>
              </w:rPr>
              <w:t>zpracování je nezbytné pro splnění úkolu prováděného ve veřejném zájmu nebo při výkonu veřejné moci, kterým je pověřen správce</w:t>
            </w:r>
          </w:p>
        </w:tc>
        <w:tc>
          <w:tcPr>
            <w:tcW w:w="5816" w:type="dxa"/>
            <w:gridSpan w:val="3"/>
            <w:shd w:val="clear" w:color="auto" w:fill="FFFFFF" w:themeFill="background1"/>
          </w:tcPr>
          <w:p w:rsidR="00A739F6" w:rsidRDefault="00A739F6" w:rsidP="00B42B47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A739F6" w:rsidRPr="008F1785" w:rsidTr="009157A6">
        <w:tc>
          <w:tcPr>
            <w:tcW w:w="5383" w:type="dxa"/>
            <w:gridSpan w:val="4"/>
            <w:shd w:val="clear" w:color="auto" w:fill="FFFFFF" w:themeFill="background1"/>
          </w:tcPr>
          <w:p w:rsidR="00A739F6" w:rsidRPr="00F57411" w:rsidRDefault="009649A5" w:rsidP="00B42B47">
            <w:pPr>
              <w:spacing w:before="120" w:after="120"/>
              <w:rPr>
                <w:rFonts w:ascii="Tahoma" w:hAnsi="Tahoma" w:cs="Tahoma"/>
                <w:sz w:val="20"/>
                <w:szCs w:val="20"/>
                <w:lang w:eastAsia="en-US"/>
              </w:rPr>
            </w:pPr>
            <w:sdt>
              <w:sdtPr>
                <w:rPr>
                  <w:rFonts w:ascii="Tahoma" w:hAnsi="Tahoma" w:cs="Tahoma"/>
                  <w:sz w:val="20"/>
                  <w:szCs w:val="20"/>
                </w:rPr>
                <w:id w:val="471793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4D4D"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sdtContent>
            </w:sdt>
            <w:r w:rsidR="00D2055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A739F6">
              <w:rPr>
                <w:rFonts w:ascii="Tahoma" w:hAnsi="Tahoma" w:cs="Tahoma"/>
                <w:sz w:val="20"/>
                <w:szCs w:val="20"/>
              </w:rPr>
              <w:t>zpracování je nezbytné pro účely oprávněných zájmů příslušného správce či třetí strany, kromě případů, kdy před těmito zájmy mají přednost zájmy nebo základní práva a svobody subjektu údajů vyžadující ochranu osobních údajů, zejména pokud je subjektem údajů dítě</w:t>
            </w:r>
          </w:p>
        </w:tc>
        <w:tc>
          <w:tcPr>
            <w:tcW w:w="5816" w:type="dxa"/>
            <w:gridSpan w:val="3"/>
            <w:shd w:val="clear" w:color="auto" w:fill="FFFFFF" w:themeFill="background1"/>
          </w:tcPr>
          <w:p w:rsidR="00A739F6" w:rsidRPr="00944D4D" w:rsidRDefault="00A739F6" w:rsidP="00944D4D">
            <w:pPr>
              <w:ind w:right="146"/>
              <w:jc w:val="both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7E58D3" w:rsidTr="009157A6">
        <w:tc>
          <w:tcPr>
            <w:tcW w:w="5383" w:type="dxa"/>
            <w:gridSpan w:val="4"/>
            <w:shd w:val="clear" w:color="auto" w:fill="FFFFFF" w:themeFill="background1"/>
          </w:tcPr>
          <w:p w:rsidR="007E58D3" w:rsidRDefault="007E58D3" w:rsidP="00F249DB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Důsledek neposkytnutí osobních údajů </w:t>
            </w:r>
          </w:p>
        </w:tc>
        <w:tc>
          <w:tcPr>
            <w:tcW w:w="5816" w:type="dxa"/>
            <w:gridSpan w:val="3"/>
            <w:shd w:val="clear" w:color="auto" w:fill="FFFFFF" w:themeFill="background1"/>
          </w:tcPr>
          <w:p w:rsidR="004F4AAF" w:rsidRPr="009C15B3" w:rsidRDefault="00FF6004" w:rsidP="00944D4D">
            <w:pPr>
              <w:ind w:right="146"/>
              <w:jc w:val="both"/>
              <w:rPr>
                <w:rFonts w:ascii="Tahoma" w:hAnsi="Tahoma" w:cs="Tahoma"/>
                <w:i/>
                <w:sz w:val="20"/>
                <w:szCs w:val="20"/>
              </w:rPr>
            </w:pPr>
            <w:r w:rsidRPr="009C15B3">
              <w:rPr>
                <w:rFonts w:ascii="Tahoma" w:hAnsi="Tahoma" w:cs="Tahoma"/>
                <w:i/>
                <w:sz w:val="20"/>
                <w:szCs w:val="20"/>
              </w:rPr>
              <w:t>Nesplnění právní povinnosti vyplývající z</w:t>
            </w:r>
            <w:r w:rsidR="009649A5">
              <w:rPr>
                <w:rFonts w:ascii="Tahoma" w:hAnsi="Tahoma" w:cs="Tahoma"/>
                <w:i/>
                <w:sz w:val="20"/>
                <w:szCs w:val="20"/>
              </w:rPr>
              <w:t xml:space="preserve"> obecně závazné </w:t>
            </w:r>
            <w:r w:rsidRPr="009C15B3">
              <w:rPr>
                <w:rFonts w:ascii="Tahoma" w:hAnsi="Tahoma" w:cs="Tahoma"/>
                <w:i/>
                <w:sz w:val="20"/>
                <w:szCs w:val="20"/>
              </w:rPr>
              <w:t xml:space="preserve">vyhlášky o místních poplatcích. </w:t>
            </w:r>
          </w:p>
        </w:tc>
      </w:tr>
      <w:tr w:rsidR="00AB3C72" w:rsidRPr="00860CE3" w:rsidTr="009157A6">
        <w:tc>
          <w:tcPr>
            <w:tcW w:w="11199" w:type="dxa"/>
            <w:gridSpan w:val="7"/>
            <w:shd w:val="clear" w:color="auto" w:fill="FFC000"/>
          </w:tcPr>
          <w:p w:rsidR="00AB3C72" w:rsidRPr="00860CE3" w:rsidRDefault="00AB3C72" w:rsidP="00097A26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860CE3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Způsob zpracování osobních údajů</w:t>
            </w:r>
          </w:p>
        </w:tc>
      </w:tr>
      <w:tr w:rsidR="001F50CA" w:rsidRPr="009751C3" w:rsidTr="00D2055F">
        <w:tc>
          <w:tcPr>
            <w:tcW w:w="2871" w:type="dxa"/>
          </w:tcPr>
          <w:p w:rsidR="001F50CA" w:rsidRPr="008F1785" w:rsidRDefault="001F50CA" w:rsidP="00097A26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Elektronické zpracování</w:t>
            </w:r>
          </w:p>
        </w:tc>
        <w:tc>
          <w:tcPr>
            <w:tcW w:w="8328" w:type="dxa"/>
            <w:gridSpan w:val="6"/>
          </w:tcPr>
          <w:p w:rsidR="00DA67D0" w:rsidRPr="004D1B34" w:rsidRDefault="004D1B34" w:rsidP="00DA67D0">
            <w:pPr>
              <w:pStyle w:val="Odstavecseseznamem"/>
              <w:numPr>
                <w:ilvl w:val="0"/>
                <w:numId w:val="5"/>
              </w:numPr>
              <w:spacing w:before="120" w:after="120"/>
              <w:ind w:left="141" w:hanging="142"/>
              <w:rPr>
                <w:rFonts w:ascii="Tahoma" w:hAnsi="Tahoma" w:cs="Tahoma"/>
                <w:i/>
                <w:sz w:val="20"/>
                <w:szCs w:val="20"/>
              </w:rPr>
            </w:pPr>
            <w:r w:rsidRPr="004D1B34">
              <w:rPr>
                <w:rFonts w:ascii="Tahoma" w:hAnsi="Tahoma" w:cs="Tahoma"/>
                <w:i/>
                <w:sz w:val="20"/>
                <w:szCs w:val="20"/>
              </w:rPr>
              <w:t>IS MUNIS (modul ERMS ÚŘEDNÍK, KOMUNÁLNÍ ODPAD a POPLATKY</w:t>
            </w:r>
            <w:r w:rsidR="00DA67D0" w:rsidRPr="004D1B34">
              <w:rPr>
                <w:rFonts w:ascii="Tahoma" w:hAnsi="Tahoma" w:cs="Tahoma"/>
                <w:i/>
                <w:sz w:val="20"/>
                <w:szCs w:val="20"/>
              </w:rPr>
              <w:t>),</w:t>
            </w:r>
          </w:p>
          <w:p w:rsidR="00944D4D" w:rsidRPr="004D1B34" w:rsidRDefault="009649A5" w:rsidP="004D1B34">
            <w:pPr>
              <w:pStyle w:val="Odstavecseseznamem"/>
              <w:numPr>
                <w:ilvl w:val="0"/>
                <w:numId w:val="5"/>
              </w:numPr>
              <w:spacing w:before="120" w:after="120"/>
              <w:ind w:left="141" w:hanging="142"/>
              <w:rPr>
                <w:rFonts w:ascii="Tahoma" w:hAnsi="Tahoma" w:cs="Tahoma"/>
                <w:i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  <w:t>WORD</w:t>
            </w:r>
          </w:p>
        </w:tc>
      </w:tr>
      <w:tr w:rsidR="00504E50" w:rsidRPr="009751C3" w:rsidTr="00D2055F">
        <w:tc>
          <w:tcPr>
            <w:tcW w:w="2871" w:type="dxa"/>
          </w:tcPr>
          <w:p w:rsidR="00504E50" w:rsidRDefault="00504E50" w:rsidP="00097A26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Fyzická dokumentace</w:t>
            </w:r>
          </w:p>
        </w:tc>
        <w:tc>
          <w:tcPr>
            <w:tcW w:w="8328" w:type="dxa"/>
            <w:gridSpan w:val="6"/>
          </w:tcPr>
          <w:p w:rsidR="00944D4D" w:rsidRPr="004D1B34" w:rsidRDefault="009649A5" w:rsidP="004D1B34">
            <w:pPr>
              <w:pStyle w:val="Odstavecseseznamem"/>
              <w:numPr>
                <w:ilvl w:val="0"/>
                <w:numId w:val="5"/>
              </w:numPr>
              <w:spacing w:before="120" w:after="120"/>
              <w:ind w:left="141" w:hanging="142"/>
              <w:rPr>
                <w:rFonts w:ascii="Tahoma" w:hAnsi="Tahoma" w:cs="Tahoma"/>
                <w:i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  <w:t>uložena v šanonu</w:t>
            </w:r>
          </w:p>
        </w:tc>
      </w:tr>
      <w:tr w:rsidR="00504E50" w:rsidRPr="009751C3" w:rsidTr="00D2055F">
        <w:tc>
          <w:tcPr>
            <w:tcW w:w="2871" w:type="dxa"/>
          </w:tcPr>
          <w:p w:rsidR="00504E50" w:rsidRDefault="005D6544" w:rsidP="00097A26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Další evidence </w:t>
            </w:r>
          </w:p>
        </w:tc>
        <w:tc>
          <w:tcPr>
            <w:tcW w:w="8328" w:type="dxa"/>
            <w:gridSpan w:val="6"/>
          </w:tcPr>
          <w:p w:rsidR="005D6544" w:rsidRPr="004D1B34" w:rsidRDefault="005D6544" w:rsidP="009649A5">
            <w:pPr>
              <w:pStyle w:val="Odstavecseseznamem"/>
              <w:numPr>
                <w:ilvl w:val="0"/>
                <w:numId w:val="5"/>
              </w:numPr>
              <w:spacing w:before="120" w:after="120"/>
              <w:ind w:left="141" w:hanging="142"/>
              <w:rPr>
                <w:rFonts w:ascii="Tahoma" w:hAnsi="Tahoma" w:cs="Tahoma"/>
                <w:i/>
                <w:sz w:val="20"/>
                <w:szCs w:val="20"/>
              </w:rPr>
            </w:pPr>
            <w:r w:rsidRPr="004D1B34">
              <w:rPr>
                <w:i/>
              </w:rPr>
              <w:t xml:space="preserve"> </w:t>
            </w:r>
          </w:p>
        </w:tc>
      </w:tr>
      <w:tr w:rsidR="00AB3C72" w:rsidRPr="005907BC" w:rsidTr="009157A6">
        <w:tc>
          <w:tcPr>
            <w:tcW w:w="11199" w:type="dxa"/>
            <w:gridSpan w:val="7"/>
            <w:shd w:val="clear" w:color="auto" w:fill="FFC000"/>
          </w:tcPr>
          <w:p w:rsidR="00AB3C72" w:rsidRPr="00204F73" w:rsidRDefault="00C61D3C" w:rsidP="00097A26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Způsob zabezpečení osobních údajů</w:t>
            </w:r>
          </w:p>
        </w:tc>
      </w:tr>
      <w:tr w:rsidR="00C61D3C" w:rsidRPr="005907BC" w:rsidTr="009157A6">
        <w:tc>
          <w:tcPr>
            <w:tcW w:w="11199" w:type="dxa"/>
            <w:gridSpan w:val="7"/>
            <w:shd w:val="clear" w:color="auto" w:fill="auto"/>
          </w:tcPr>
          <w:p w:rsidR="004D1B34" w:rsidRPr="004D1B34" w:rsidRDefault="00C61D3C" w:rsidP="00C61D3C">
            <w:pPr>
              <w:spacing w:before="120" w:after="120"/>
              <w:rPr>
                <w:rFonts w:ascii="Tahoma" w:hAnsi="Tahoma" w:cs="Tahoma"/>
                <w:i/>
                <w:sz w:val="20"/>
                <w:szCs w:val="20"/>
              </w:rPr>
            </w:pPr>
            <w:r w:rsidRPr="00C61D3C">
              <w:rPr>
                <w:rFonts w:ascii="Tahoma" w:hAnsi="Tahoma" w:cs="Tahoma"/>
                <w:i/>
                <w:sz w:val="20"/>
                <w:szCs w:val="20"/>
              </w:rPr>
              <w:t>Informace</w:t>
            </w:r>
            <w:r>
              <w:rPr>
                <w:rFonts w:ascii="Tahoma" w:hAnsi="Tahoma" w:cs="Tahoma"/>
                <w:i/>
                <w:sz w:val="20"/>
                <w:szCs w:val="20"/>
              </w:rPr>
              <w:t xml:space="preserve"> o zabezpečení osobních údajů jsou součástí bezpečnostní dokumentace úřadu.</w:t>
            </w:r>
          </w:p>
        </w:tc>
      </w:tr>
      <w:tr w:rsidR="00C61D3C" w:rsidRPr="00860CE3" w:rsidTr="009157A6">
        <w:tc>
          <w:tcPr>
            <w:tcW w:w="11199" w:type="dxa"/>
            <w:gridSpan w:val="7"/>
            <w:shd w:val="clear" w:color="auto" w:fill="FFC000"/>
          </w:tcPr>
          <w:p w:rsidR="00C61D3C" w:rsidRPr="00860CE3" w:rsidRDefault="00C61D3C" w:rsidP="00B33F44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Likvidace osobních údajů, lhůty</w:t>
            </w:r>
          </w:p>
        </w:tc>
      </w:tr>
      <w:tr w:rsidR="00D01592" w:rsidRPr="00895AC0" w:rsidTr="009157A6">
        <w:tc>
          <w:tcPr>
            <w:tcW w:w="5104" w:type="dxa"/>
            <w:gridSpan w:val="3"/>
          </w:tcPr>
          <w:p w:rsidR="00C61D3C" w:rsidRPr="00F10691" w:rsidRDefault="00C61D3C" w:rsidP="00C61D3C">
            <w:pPr>
              <w:spacing w:before="120"/>
              <w:jc w:val="both"/>
              <w:rPr>
                <w:color w:val="000000"/>
              </w:rPr>
            </w:pPr>
            <w:r w:rsidRPr="00F10691">
              <w:rPr>
                <w:b/>
                <w:color w:val="000000"/>
              </w:rPr>
              <w:t>znak "A"</w:t>
            </w:r>
            <w:r w:rsidRPr="00F10691">
              <w:rPr>
                <w:color w:val="000000"/>
              </w:rPr>
              <w:t xml:space="preserve"> - do této skupiny se zařazují dokumenty trvalé hodnoty, které budou po posouzení</w:t>
            </w:r>
            <w:r w:rsidR="000C0E5F">
              <w:rPr>
                <w:color w:val="000000"/>
              </w:rPr>
              <w:t xml:space="preserve"> </w:t>
            </w:r>
            <w:r w:rsidRPr="00F10691">
              <w:rPr>
                <w:color w:val="000000"/>
              </w:rPr>
              <w:t>ve skartačním řízení předány příslušnému archivu k trvalému uložení,</w:t>
            </w:r>
          </w:p>
          <w:p w:rsidR="00C61D3C" w:rsidRPr="004C4D82" w:rsidRDefault="00C61D3C" w:rsidP="00C61D3C">
            <w:pPr>
              <w:spacing w:before="120"/>
              <w:jc w:val="both"/>
              <w:rPr>
                <w:color w:val="000000"/>
              </w:rPr>
            </w:pPr>
            <w:r w:rsidRPr="00F10691">
              <w:rPr>
                <w:b/>
                <w:color w:val="000000"/>
              </w:rPr>
              <w:t>znak "S"</w:t>
            </w:r>
            <w:r w:rsidRPr="004C4D82">
              <w:rPr>
                <w:color w:val="000000"/>
              </w:rPr>
              <w:t xml:space="preserve"> - do této skupiny se zařazují dokumenty, které po uplynutí skartační lhůty budou po posouzení ve skartačním řízení a vydání protokolu o skartačním řízení zničeny,</w:t>
            </w:r>
          </w:p>
          <w:p w:rsidR="00C61D3C" w:rsidRDefault="00C61D3C" w:rsidP="00C61D3C">
            <w:pPr>
              <w:spacing w:before="120"/>
              <w:jc w:val="both"/>
              <w:rPr>
                <w:color w:val="000000"/>
              </w:rPr>
            </w:pPr>
            <w:r w:rsidRPr="00F10691">
              <w:rPr>
                <w:b/>
                <w:color w:val="000000"/>
              </w:rPr>
              <w:t>znak "V"</w:t>
            </w:r>
            <w:r w:rsidRPr="004C4D82">
              <w:rPr>
                <w:color w:val="000000"/>
              </w:rPr>
              <w:t xml:space="preserve"> - do této skupiny jsou zařazovány dokumenty, u nichž ve skartačním řízení úřad původce navrhuje a archiv posoudí, které z nich budou předány k trvalému uložení do archivu a které budou zničeny. Při jejich odborném posuzování je na požádání povinen spolupracovat odbor úřadu, v němž dokument vznikl nebo byl vyřízen.</w:t>
            </w:r>
          </w:p>
          <w:p w:rsidR="00C61D3C" w:rsidRDefault="00C61D3C" w:rsidP="00C61D3C">
            <w:pPr>
              <w:ind w:left="720"/>
              <w:jc w:val="both"/>
              <w:rPr>
                <w:color w:val="000000"/>
              </w:rPr>
            </w:pPr>
          </w:p>
          <w:p w:rsidR="00D01592" w:rsidRPr="00C61D3C" w:rsidRDefault="00C61D3C" w:rsidP="00C61D3C">
            <w:pPr>
              <w:jc w:val="both"/>
              <w:rPr>
                <w:color w:val="000000"/>
              </w:rPr>
            </w:pPr>
            <w:r w:rsidRPr="00F10691">
              <w:rPr>
                <w:b/>
                <w:color w:val="000000"/>
              </w:rPr>
              <w:t>Skartační lhůta</w:t>
            </w:r>
            <w:r w:rsidRPr="004C4D82">
              <w:rPr>
                <w:color w:val="000000"/>
              </w:rPr>
              <w:t xml:space="preserve"> vyjádřená číslicí za skartačním znakem stanoví dobu, vyjádřenou počtem roků, po níž musí být dokument uložen u úřadu původce.</w:t>
            </w:r>
          </w:p>
        </w:tc>
        <w:tc>
          <w:tcPr>
            <w:tcW w:w="6095" w:type="dxa"/>
            <w:gridSpan w:val="4"/>
          </w:tcPr>
          <w:p w:rsidR="00944D4D" w:rsidRPr="004D1B34" w:rsidRDefault="004D1B34" w:rsidP="00944D4D">
            <w:pPr>
              <w:tabs>
                <w:tab w:val="right" w:leader="dot" w:pos="5024"/>
              </w:tabs>
              <w:rPr>
                <w:rFonts w:ascii="Tahoma" w:hAnsi="Tahoma" w:cs="Tahoma"/>
                <w:i/>
                <w:sz w:val="20"/>
                <w:szCs w:val="20"/>
                <w:vertAlign w:val="superscript"/>
              </w:rPr>
            </w:pPr>
            <w:r w:rsidRPr="004D1B34">
              <w:rPr>
                <w:rFonts w:ascii="Tahoma" w:hAnsi="Tahoma" w:cs="Tahoma"/>
                <w:i/>
                <w:sz w:val="20"/>
                <w:szCs w:val="20"/>
              </w:rPr>
              <w:t>178.4 Místní daně a poplatky</w:t>
            </w:r>
            <w:r w:rsidRPr="004D1B34">
              <w:rPr>
                <w:rFonts w:ascii="Tahoma" w:hAnsi="Tahoma" w:cs="Tahoma"/>
                <w:i/>
                <w:sz w:val="20"/>
                <w:szCs w:val="20"/>
              </w:rPr>
              <w:tab/>
              <w:t>S/5</w:t>
            </w:r>
          </w:p>
          <w:p w:rsidR="00D01592" w:rsidRPr="00DF6F49" w:rsidRDefault="00D01592" w:rsidP="00DF6F49">
            <w:pPr>
              <w:pStyle w:val="Bezmezer"/>
              <w:tabs>
                <w:tab w:val="right" w:leader="dot" w:pos="5307"/>
              </w:tabs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B3C72" w:rsidRPr="008F1785" w:rsidTr="009157A6">
        <w:tc>
          <w:tcPr>
            <w:tcW w:w="5104" w:type="dxa"/>
            <w:gridSpan w:val="3"/>
          </w:tcPr>
          <w:p w:rsidR="00AB3C72" w:rsidRPr="008F1785" w:rsidRDefault="00AB3C72" w:rsidP="00033017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 w:rsidRPr="00C109A2">
              <w:rPr>
                <w:rFonts w:ascii="Tahoma" w:hAnsi="Tahoma" w:cs="Tahoma"/>
                <w:sz w:val="20"/>
                <w:szCs w:val="20"/>
              </w:rPr>
              <w:t xml:space="preserve">Způsob výmazu </w:t>
            </w:r>
            <w:r>
              <w:rPr>
                <w:rFonts w:ascii="Tahoma" w:hAnsi="Tahoma" w:cs="Tahoma"/>
                <w:sz w:val="20"/>
                <w:szCs w:val="20"/>
              </w:rPr>
              <w:t>elektronicky</w:t>
            </w:r>
            <w:r w:rsidR="00033017">
              <w:rPr>
                <w:rFonts w:ascii="Tahoma" w:hAnsi="Tahoma" w:cs="Tahoma"/>
                <w:sz w:val="20"/>
                <w:szCs w:val="20"/>
              </w:rPr>
              <w:t xml:space="preserve"> vedených osobních údajů</w:t>
            </w:r>
          </w:p>
        </w:tc>
        <w:tc>
          <w:tcPr>
            <w:tcW w:w="6095" w:type="dxa"/>
            <w:gridSpan w:val="4"/>
          </w:tcPr>
          <w:p w:rsidR="008B4B8F" w:rsidRPr="00FE35D5" w:rsidRDefault="00FE35D5" w:rsidP="008B4B8F">
            <w:pPr>
              <w:spacing w:before="120" w:after="120"/>
              <w:ind w:left="63"/>
              <w:rPr>
                <w:rFonts w:ascii="Tahoma" w:hAnsi="Tahoma" w:cs="Tahoma"/>
                <w:i/>
                <w:sz w:val="20"/>
                <w:szCs w:val="20"/>
              </w:rPr>
            </w:pPr>
            <w:r w:rsidRPr="00FE35D5">
              <w:rPr>
                <w:rFonts w:ascii="Tahoma" w:hAnsi="Tahoma" w:cs="Tahoma"/>
                <w:i/>
                <w:sz w:val="20"/>
                <w:szCs w:val="20"/>
              </w:rPr>
              <w:t>IS MUNIS – údaje nejsou po skartační lhůtě uživatelům k dispozici,</w:t>
            </w:r>
          </w:p>
          <w:p w:rsidR="00FE35D5" w:rsidRPr="000C0E5F" w:rsidRDefault="009649A5" w:rsidP="009649A5">
            <w:pPr>
              <w:spacing w:before="120" w:after="120"/>
              <w:ind w:left="63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  <w:t>WORD – výmaz údajů uživatelem</w:t>
            </w:r>
          </w:p>
        </w:tc>
      </w:tr>
      <w:tr w:rsidR="00AB3C72" w:rsidRPr="008F1785" w:rsidTr="009157A6">
        <w:tc>
          <w:tcPr>
            <w:tcW w:w="5104" w:type="dxa"/>
            <w:gridSpan w:val="3"/>
          </w:tcPr>
          <w:p w:rsidR="00AB3C72" w:rsidRPr="008F1785" w:rsidRDefault="00AB3C72" w:rsidP="00E05D6B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 w:rsidRPr="00C109A2">
              <w:rPr>
                <w:rFonts w:ascii="Tahoma" w:hAnsi="Tahoma" w:cs="Tahoma"/>
                <w:sz w:val="20"/>
                <w:szCs w:val="20"/>
              </w:rPr>
              <w:t xml:space="preserve">Způsob </w:t>
            </w:r>
            <w:r w:rsidR="00E05D6B">
              <w:rPr>
                <w:rFonts w:ascii="Tahoma" w:hAnsi="Tahoma" w:cs="Tahoma"/>
                <w:sz w:val="20"/>
                <w:szCs w:val="20"/>
              </w:rPr>
              <w:t>likvidace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033017">
              <w:rPr>
                <w:rFonts w:ascii="Tahoma" w:hAnsi="Tahoma" w:cs="Tahoma"/>
                <w:sz w:val="20"/>
                <w:szCs w:val="20"/>
              </w:rPr>
              <w:t>osobních údajů vedených v listinné podobě</w:t>
            </w:r>
          </w:p>
        </w:tc>
        <w:tc>
          <w:tcPr>
            <w:tcW w:w="6095" w:type="dxa"/>
            <w:gridSpan w:val="4"/>
          </w:tcPr>
          <w:p w:rsidR="00AB3C72" w:rsidRPr="00C0688E" w:rsidRDefault="000C0E5F" w:rsidP="00FE35D5">
            <w:pPr>
              <w:ind w:left="63" w:right="146"/>
              <w:jc w:val="both"/>
              <w:rPr>
                <w:rFonts w:ascii="Tahoma" w:hAnsi="Tahoma" w:cs="Tahoma"/>
                <w:i/>
                <w:sz w:val="20"/>
                <w:szCs w:val="20"/>
              </w:rPr>
            </w:pPr>
            <w:r>
              <w:t>Na základě skartačního návrhu a jeho příloh obsahujících seznam dokumentů zařazených do skartačního řízení vypracuje Státní okresní archiv Kladno skartační protokol, jímž je udělen souhlas ke skartaci dokumentů. Dokumenty jsou dle své povahy buď předány k trvalému uložení Státnímu okresnímu archivu v Kladno, nebo jsou fyzicky zlikvidovány smluvně zajištěnou firmou.</w:t>
            </w:r>
          </w:p>
        </w:tc>
      </w:tr>
      <w:tr w:rsidR="00736D36" w:rsidRPr="008F1785" w:rsidTr="009157A6">
        <w:tc>
          <w:tcPr>
            <w:tcW w:w="11199" w:type="dxa"/>
            <w:gridSpan w:val="7"/>
            <w:shd w:val="clear" w:color="auto" w:fill="FFC000"/>
          </w:tcPr>
          <w:p w:rsidR="00736D36" w:rsidRDefault="00736D36" w:rsidP="00097A26">
            <w:pPr>
              <w:spacing w:before="120" w:after="120"/>
              <w:rPr>
                <w:rFonts w:ascii="Tahoma" w:hAnsi="Tahoma" w:cs="Tahoma"/>
                <w:i/>
                <w:sz w:val="20"/>
                <w:szCs w:val="20"/>
              </w:rPr>
            </w:pPr>
            <w:r w:rsidRPr="00736D36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Práva subjektů údajů</w:t>
            </w:r>
          </w:p>
        </w:tc>
      </w:tr>
      <w:tr w:rsidR="00C61D3C" w:rsidRPr="00736D36" w:rsidTr="009157A6">
        <w:tc>
          <w:tcPr>
            <w:tcW w:w="3970" w:type="dxa"/>
            <w:gridSpan w:val="2"/>
            <w:shd w:val="clear" w:color="auto" w:fill="FFFFFF" w:themeFill="background1"/>
          </w:tcPr>
          <w:p w:rsidR="00C61D3C" w:rsidRPr="00736D36" w:rsidRDefault="00C61D3C" w:rsidP="00B33F44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 w:rsidRPr="00736D36">
              <w:rPr>
                <w:rFonts w:ascii="Tahoma" w:hAnsi="Tahoma" w:cs="Tahoma"/>
                <w:sz w:val="20"/>
                <w:szCs w:val="20"/>
              </w:rPr>
              <w:t>Přístup</w:t>
            </w:r>
          </w:p>
        </w:tc>
        <w:tc>
          <w:tcPr>
            <w:tcW w:w="1134" w:type="dxa"/>
            <w:shd w:val="clear" w:color="auto" w:fill="FFFFFF" w:themeFill="background1"/>
          </w:tcPr>
          <w:p w:rsidR="00C61D3C" w:rsidRPr="00736D36" w:rsidRDefault="00D2055F" w:rsidP="00B33F44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Ano</w:t>
            </w:r>
          </w:p>
        </w:tc>
        <w:tc>
          <w:tcPr>
            <w:tcW w:w="4961" w:type="dxa"/>
            <w:gridSpan w:val="3"/>
            <w:shd w:val="clear" w:color="auto" w:fill="FFFFFF" w:themeFill="background1"/>
          </w:tcPr>
          <w:p w:rsidR="00C61D3C" w:rsidRPr="00736D36" w:rsidRDefault="00C61D3C" w:rsidP="00B33F44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Přenositelnost</w:t>
            </w:r>
          </w:p>
        </w:tc>
        <w:tc>
          <w:tcPr>
            <w:tcW w:w="1134" w:type="dxa"/>
            <w:shd w:val="clear" w:color="auto" w:fill="FFFFFF" w:themeFill="background1"/>
          </w:tcPr>
          <w:p w:rsidR="00C61D3C" w:rsidRPr="00736D36" w:rsidRDefault="00C61D3C" w:rsidP="00B33F44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Ne</w:t>
            </w:r>
          </w:p>
        </w:tc>
      </w:tr>
      <w:tr w:rsidR="00C61D3C" w:rsidRPr="00736D36" w:rsidTr="009157A6">
        <w:tc>
          <w:tcPr>
            <w:tcW w:w="3970" w:type="dxa"/>
            <w:gridSpan w:val="2"/>
            <w:shd w:val="clear" w:color="auto" w:fill="FFFFFF" w:themeFill="background1"/>
          </w:tcPr>
          <w:p w:rsidR="00C61D3C" w:rsidRPr="00736D36" w:rsidRDefault="00C61D3C" w:rsidP="00B33F44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 w:rsidRPr="00736D36">
              <w:rPr>
                <w:rFonts w:ascii="Tahoma" w:hAnsi="Tahoma" w:cs="Tahoma"/>
                <w:sz w:val="20"/>
                <w:szCs w:val="20"/>
              </w:rPr>
              <w:t>Oprava</w:t>
            </w:r>
          </w:p>
        </w:tc>
        <w:tc>
          <w:tcPr>
            <w:tcW w:w="1134" w:type="dxa"/>
            <w:shd w:val="clear" w:color="auto" w:fill="FFFFFF" w:themeFill="background1"/>
          </w:tcPr>
          <w:p w:rsidR="00C61D3C" w:rsidRPr="00736D36" w:rsidRDefault="00D2055F" w:rsidP="00B33F44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Ano</w:t>
            </w:r>
          </w:p>
        </w:tc>
        <w:tc>
          <w:tcPr>
            <w:tcW w:w="4961" w:type="dxa"/>
            <w:gridSpan w:val="3"/>
            <w:shd w:val="clear" w:color="auto" w:fill="FFFFFF" w:themeFill="background1"/>
          </w:tcPr>
          <w:p w:rsidR="00C61D3C" w:rsidRPr="00736D36" w:rsidRDefault="00C61D3C" w:rsidP="00B33F44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Námitka</w:t>
            </w:r>
          </w:p>
        </w:tc>
        <w:tc>
          <w:tcPr>
            <w:tcW w:w="1134" w:type="dxa"/>
            <w:shd w:val="clear" w:color="auto" w:fill="FFFFFF" w:themeFill="background1"/>
          </w:tcPr>
          <w:p w:rsidR="00C61D3C" w:rsidRPr="00736D36" w:rsidRDefault="00944D4D" w:rsidP="00944D4D">
            <w:pPr>
              <w:spacing w:before="120" w:after="120"/>
            </w:pPr>
            <w:r w:rsidRPr="00944D4D">
              <w:rPr>
                <w:rFonts w:ascii="Tahoma" w:hAnsi="Tahoma" w:cs="Tahoma"/>
                <w:sz w:val="20"/>
                <w:szCs w:val="20"/>
              </w:rPr>
              <w:t>Ne</w:t>
            </w:r>
          </w:p>
        </w:tc>
      </w:tr>
      <w:tr w:rsidR="00C61D3C" w:rsidRPr="00736D36" w:rsidTr="009157A6">
        <w:tc>
          <w:tcPr>
            <w:tcW w:w="3970" w:type="dxa"/>
            <w:gridSpan w:val="2"/>
            <w:shd w:val="clear" w:color="auto" w:fill="FFFFFF" w:themeFill="background1"/>
          </w:tcPr>
          <w:p w:rsidR="00C61D3C" w:rsidRPr="00736D36" w:rsidRDefault="00C61D3C" w:rsidP="00B33F44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Výmaz</w:t>
            </w:r>
          </w:p>
        </w:tc>
        <w:tc>
          <w:tcPr>
            <w:tcW w:w="1134" w:type="dxa"/>
            <w:shd w:val="clear" w:color="auto" w:fill="FFFFFF" w:themeFill="background1"/>
          </w:tcPr>
          <w:p w:rsidR="00C61D3C" w:rsidRPr="00736D36" w:rsidRDefault="00D2055F" w:rsidP="00B33F44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Ano</w:t>
            </w:r>
          </w:p>
        </w:tc>
        <w:tc>
          <w:tcPr>
            <w:tcW w:w="4961" w:type="dxa"/>
            <w:gridSpan w:val="3"/>
            <w:shd w:val="clear" w:color="auto" w:fill="FFFFFF" w:themeFill="background1"/>
          </w:tcPr>
          <w:p w:rsidR="00C61D3C" w:rsidRPr="00736D36" w:rsidRDefault="00C61D3C" w:rsidP="00B33F44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 w:rsidRPr="00736D36">
              <w:rPr>
                <w:rFonts w:ascii="Tahoma" w:hAnsi="Tahoma" w:cs="Tahoma"/>
                <w:sz w:val="20"/>
                <w:szCs w:val="20"/>
              </w:rPr>
              <w:t>Omezení zpracování</w:t>
            </w:r>
          </w:p>
        </w:tc>
        <w:tc>
          <w:tcPr>
            <w:tcW w:w="1134" w:type="dxa"/>
            <w:shd w:val="clear" w:color="auto" w:fill="FFFFFF" w:themeFill="background1"/>
          </w:tcPr>
          <w:p w:rsidR="00C61D3C" w:rsidRPr="00736D36" w:rsidRDefault="00D2055F" w:rsidP="00B33F44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Ano</w:t>
            </w:r>
          </w:p>
        </w:tc>
      </w:tr>
      <w:tr w:rsidR="00C61D3C" w:rsidTr="009157A6">
        <w:tc>
          <w:tcPr>
            <w:tcW w:w="3970" w:type="dxa"/>
            <w:gridSpan w:val="2"/>
            <w:shd w:val="clear" w:color="auto" w:fill="FFFFFF" w:themeFill="background1"/>
          </w:tcPr>
          <w:p w:rsidR="00C61D3C" w:rsidRDefault="00C61D3C" w:rsidP="00B33F44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Právo odvolat souhlas</w:t>
            </w:r>
          </w:p>
        </w:tc>
        <w:tc>
          <w:tcPr>
            <w:tcW w:w="1134" w:type="dxa"/>
            <w:shd w:val="clear" w:color="auto" w:fill="FFFFFF" w:themeFill="background1"/>
          </w:tcPr>
          <w:p w:rsidR="00C61D3C" w:rsidRDefault="00C61D3C" w:rsidP="00B33F44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Ne</w:t>
            </w:r>
          </w:p>
        </w:tc>
        <w:tc>
          <w:tcPr>
            <w:tcW w:w="4961" w:type="dxa"/>
            <w:gridSpan w:val="3"/>
            <w:shd w:val="clear" w:color="auto" w:fill="FFFFFF" w:themeFill="background1"/>
          </w:tcPr>
          <w:p w:rsidR="00C61D3C" w:rsidRPr="00736D36" w:rsidRDefault="00C61D3C" w:rsidP="00B33F44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Právo podat stížnost u dozorového úřadu</w:t>
            </w:r>
          </w:p>
        </w:tc>
        <w:tc>
          <w:tcPr>
            <w:tcW w:w="1134" w:type="dxa"/>
            <w:shd w:val="clear" w:color="auto" w:fill="FFFFFF" w:themeFill="background1"/>
          </w:tcPr>
          <w:p w:rsidR="00C61D3C" w:rsidRDefault="00C61D3C" w:rsidP="00B33F44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Ano</w:t>
            </w:r>
          </w:p>
        </w:tc>
      </w:tr>
    </w:tbl>
    <w:p w:rsidR="00AB3C72" w:rsidRPr="008F1785" w:rsidRDefault="00AB3C72" w:rsidP="00AB3C72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:rsidR="007E6AC1" w:rsidRDefault="007E6AC1" w:rsidP="007E6AC1">
      <w:pPr>
        <w:pStyle w:val="Bezmezer"/>
      </w:pPr>
    </w:p>
    <w:p w:rsidR="007E6AC1" w:rsidRDefault="007E6AC1" w:rsidP="007E6AC1">
      <w:pPr>
        <w:pStyle w:val="Bezmezer"/>
      </w:pPr>
      <w:r>
        <w:t xml:space="preserve">Datum zpracování:         </w:t>
      </w:r>
      <w:r>
        <w:tab/>
      </w:r>
      <w:r w:rsidR="009649A5">
        <w:t>12</w:t>
      </w:r>
      <w:r w:rsidR="009D23A6">
        <w:t xml:space="preserve">. </w:t>
      </w:r>
      <w:r w:rsidR="009649A5">
        <w:t>09</w:t>
      </w:r>
      <w:r w:rsidR="009D23A6">
        <w:t>. 20</w:t>
      </w:r>
      <w:r w:rsidR="009649A5">
        <w:t>21</w:t>
      </w:r>
      <w:bookmarkStart w:id="0" w:name="_GoBack"/>
      <w:bookmarkEnd w:id="0"/>
    </w:p>
    <w:p w:rsidR="009C32AF" w:rsidRPr="008F1785" w:rsidRDefault="007E6AC1" w:rsidP="007E6AC1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t>Datum aktualizace:</w:t>
      </w:r>
      <w:r>
        <w:tab/>
      </w:r>
      <w:r>
        <w:tab/>
        <w:t xml:space="preserve"> </w:t>
      </w:r>
    </w:p>
    <w:sectPr w:rsidR="009C32AF" w:rsidRPr="008F1785" w:rsidSect="00E06B7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1448BE"/>
    <w:multiLevelType w:val="hybridMultilevel"/>
    <w:tmpl w:val="BD82C8EC"/>
    <w:lvl w:ilvl="0" w:tplc="89B69B1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color w:val="auto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4F1991"/>
    <w:multiLevelType w:val="hybridMultilevel"/>
    <w:tmpl w:val="05D65E4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C667490"/>
    <w:multiLevelType w:val="multilevel"/>
    <w:tmpl w:val="0810C7DC"/>
    <w:lvl w:ilvl="0">
      <w:start w:val="1"/>
      <w:numFmt w:val="bullet"/>
      <w:lvlText w:val=""/>
      <w:lvlJc w:val="left"/>
      <w:pPr>
        <w:ind w:left="100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24661B3"/>
    <w:multiLevelType w:val="hybridMultilevel"/>
    <w:tmpl w:val="09A66F3C"/>
    <w:lvl w:ilvl="0" w:tplc="AC86FCC8">
      <w:numFmt w:val="bullet"/>
      <w:lvlText w:val="-"/>
      <w:lvlJc w:val="left"/>
      <w:pPr>
        <w:ind w:left="2700" w:hanging="360"/>
      </w:pPr>
      <w:rPr>
        <w:rFonts w:ascii="Tahoma" w:eastAsiaTheme="minorEastAsia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4" w15:restartNumberingAfterBreak="0">
    <w:nsid w:val="3703353A"/>
    <w:multiLevelType w:val="hybridMultilevel"/>
    <w:tmpl w:val="4A3A25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C9669C"/>
    <w:multiLevelType w:val="hybridMultilevel"/>
    <w:tmpl w:val="8668E1F8"/>
    <w:lvl w:ilvl="0" w:tplc="A66043F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50021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8E6C18"/>
    <w:multiLevelType w:val="hybridMultilevel"/>
    <w:tmpl w:val="3CA6FCD2"/>
    <w:lvl w:ilvl="0" w:tplc="A66043F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50021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F17634"/>
    <w:multiLevelType w:val="multilevel"/>
    <w:tmpl w:val="0B4CE566"/>
    <w:lvl w:ilvl="0">
      <w:start w:val="1"/>
      <w:numFmt w:val="bullet"/>
      <w:lvlText w:val=""/>
      <w:lvlJc w:val="left"/>
      <w:pPr>
        <w:ind w:left="64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44A113C2"/>
    <w:multiLevelType w:val="hybridMultilevel"/>
    <w:tmpl w:val="93F0DF94"/>
    <w:lvl w:ilvl="0" w:tplc="6104436A">
      <w:numFmt w:val="bullet"/>
      <w:lvlText w:val="-"/>
      <w:lvlJc w:val="left"/>
      <w:pPr>
        <w:ind w:left="501" w:hanging="360"/>
      </w:pPr>
      <w:rPr>
        <w:rFonts w:ascii="Tahoma" w:eastAsiaTheme="minorEastAsia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9" w15:restartNumberingAfterBreak="0">
    <w:nsid w:val="54A46878"/>
    <w:multiLevelType w:val="hybridMultilevel"/>
    <w:tmpl w:val="1192535C"/>
    <w:lvl w:ilvl="0" w:tplc="A66043F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50021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A4522D"/>
    <w:multiLevelType w:val="hybridMultilevel"/>
    <w:tmpl w:val="7D0CA4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D319F5"/>
    <w:multiLevelType w:val="hybridMultilevel"/>
    <w:tmpl w:val="2314348C"/>
    <w:lvl w:ilvl="0" w:tplc="A66043F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50021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8846DB"/>
    <w:multiLevelType w:val="hybridMultilevel"/>
    <w:tmpl w:val="E34C83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0A21E8"/>
    <w:multiLevelType w:val="hybridMultilevel"/>
    <w:tmpl w:val="CD8C0E06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74787D2F"/>
    <w:multiLevelType w:val="hybridMultilevel"/>
    <w:tmpl w:val="79CE6F82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9"/>
  </w:num>
  <w:num w:numId="4">
    <w:abstractNumId w:val="6"/>
  </w:num>
  <w:num w:numId="5">
    <w:abstractNumId w:val="11"/>
  </w:num>
  <w:num w:numId="6">
    <w:abstractNumId w:val="3"/>
  </w:num>
  <w:num w:numId="7">
    <w:abstractNumId w:val="14"/>
  </w:num>
  <w:num w:numId="8">
    <w:abstractNumId w:val="8"/>
  </w:num>
  <w:num w:numId="9">
    <w:abstractNumId w:val="1"/>
  </w:num>
  <w:num w:numId="10">
    <w:abstractNumId w:val="4"/>
  </w:num>
  <w:num w:numId="11">
    <w:abstractNumId w:val="12"/>
  </w:num>
  <w:num w:numId="12">
    <w:abstractNumId w:val="13"/>
  </w:num>
  <w:num w:numId="13">
    <w:abstractNumId w:val="0"/>
  </w:num>
  <w:num w:numId="14">
    <w:abstractNumId w:val="7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EEE"/>
    <w:rsid w:val="00007A8C"/>
    <w:rsid w:val="0001007E"/>
    <w:rsid w:val="000135E6"/>
    <w:rsid w:val="00014339"/>
    <w:rsid w:val="00033017"/>
    <w:rsid w:val="00043452"/>
    <w:rsid w:val="000711A4"/>
    <w:rsid w:val="00081814"/>
    <w:rsid w:val="000878CA"/>
    <w:rsid w:val="000916C7"/>
    <w:rsid w:val="000A0C51"/>
    <w:rsid w:val="000B002D"/>
    <w:rsid w:val="000B3D2D"/>
    <w:rsid w:val="000C0E5F"/>
    <w:rsid w:val="000C78B3"/>
    <w:rsid w:val="000E07DD"/>
    <w:rsid w:val="000E24E1"/>
    <w:rsid w:val="000E38E7"/>
    <w:rsid w:val="000E5BA5"/>
    <w:rsid w:val="000F1579"/>
    <w:rsid w:val="001031FA"/>
    <w:rsid w:val="00110FE3"/>
    <w:rsid w:val="00116933"/>
    <w:rsid w:val="00120BF4"/>
    <w:rsid w:val="0012648B"/>
    <w:rsid w:val="001305FC"/>
    <w:rsid w:val="001515BA"/>
    <w:rsid w:val="00153D81"/>
    <w:rsid w:val="0015508C"/>
    <w:rsid w:val="00161696"/>
    <w:rsid w:val="00161F28"/>
    <w:rsid w:val="0018004C"/>
    <w:rsid w:val="001D5686"/>
    <w:rsid w:val="001F4591"/>
    <w:rsid w:val="001F50CA"/>
    <w:rsid w:val="00200C8E"/>
    <w:rsid w:val="002044D3"/>
    <w:rsid w:val="00204F73"/>
    <w:rsid w:val="00210F2B"/>
    <w:rsid w:val="002216AE"/>
    <w:rsid w:val="00221931"/>
    <w:rsid w:val="00245231"/>
    <w:rsid w:val="0025242F"/>
    <w:rsid w:val="00256608"/>
    <w:rsid w:val="002704DF"/>
    <w:rsid w:val="002B30DD"/>
    <w:rsid w:val="002B32C2"/>
    <w:rsid w:val="002C4F0F"/>
    <w:rsid w:val="002E1BA0"/>
    <w:rsid w:val="003009E7"/>
    <w:rsid w:val="003026F7"/>
    <w:rsid w:val="003271AC"/>
    <w:rsid w:val="003317ED"/>
    <w:rsid w:val="003324E9"/>
    <w:rsid w:val="003408A1"/>
    <w:rsid w:val="003516EF"/>
    <w:rsid w:val="00354D7D"/>
    <w:rsid w:val="0036028C"/>
    <w:rsid w:val="00386B02"/>
    <w:rsid w:val="003957D4"/>
    <w:rsid w:val="003A559E"/>
    <w:rsid w:val="003B2882"/>
    <w:rsid w:val="003B656D"/>
    <w:rsid w:val="003D3A0D"/>
    <w:rsid w:val="003E0A28"/>
    <w:rsid w:val="003E2592"/>
    <w:rsid w:val="003E2B03"/>
    <w:rsid w:val="003E635B"/>
    <w:rsid w:val="003F00E3"/>
    <w:rsid w:val="003F46BC"/>
    <w:rsid w:val="003F5872"/>
    <w:rsid w:val="00402E84"/>
    <w:rsid w:val="00417C63"/>
    <w:rsid w:val="00427D1F"/>
    <w:rsid w:val="00431085"/>
    <w:rsid w:val="004417CA"/>
    <w:rsid w:val="004512B0"/>
    <w:rsid w:val="00452011"/>
    <w:rsid w:val="004672FB"/>
    <w:rsid w:val="004B1B20"/>
    <w:rsid w:val="004C4F2D"/>
    <w:rsid w:val="004D15E8"/>
    <w:rsid w:val="004D1B34"/>
    <w:rsid w:val="004E04CD"/>
    <w:rsid w:val="004E1C8A"/>
    <w:rsid w:val="004E1E4F"/>
    <w:rsid w:val="004E4008"/>
    <w:rsid w:val="004F4AAF"/>
    <w:rsid w:val="004F5F62"/>
    <w:rsid w:val="004F60A1"/>
    <w:rsid w:val="00504E50"/>
    <w:rsid w:val="00524548"/>
    <w:rsid w:val="00525D40"/>
    <w:rsid w:val="005261A8"/>
    <w:rsid w:val="005352DC"/>
    <w:rsid w:val="005505CB"/>
    <w:rsid w:val="00564FCC"/>
    <w:rsid w:val="0056738D"/>
    <w:rsid w:val="00570739"/>
    <w:rsid w:val="005772B4"/>
    <w:rsid w:val="005907BC"/>
    <w:rsid w:val="005A1BEF"/>
    <w:rsid w:val="005B4B67"/>
    <w:rsid w:val="005B5ABD"/>
    <w:rsid w:val="005C4E12"/>
    <w:rsid w:val="005D6544"/>
    <w:rsid w:val="005E0D88"/>
    <w:rsid w:val="005F6B30"/>
    <w:rsid w:val="006144FF"/>
    <w:rsid w:val="00615366"/>
    <w:rsid w:val="006161E3"/>
    <w:rsid w:val="00616958"/>
    <w:rsid w:val="0062754A"/>
    <w:rsid w:val="00631A63"/>
    <w:rsid w:val="00636FD1"/>
    <w:rsid w:val="00642F39"/>
    <w:rsid w:val="006446BB"/>
    <w:rsid w:val="00647C43"/>
    <w:rsid w:val="006512E5"/>
    <w:rsid w:val="00663DD9"/>
    <w:rsid w:val="00664E4E"/>
    <w:rsid w:val="00675FDC"/>
    <w:rsid w:val="0067651D"/>
    <w:rsid w:val="00695B7E"/>
    <w:rsid w:val="00697604"/>
    <w:rsid w:val="006A45D4"/>
    <w:rsid w:val="006C13F3"/>
    <w:rsid w:val="006C175A"/>
    <w:rsid w:val="006C1920"/>
    <w:rsid w:val="006C423F"/>
    <w:rsid w:val="006E48BD"/>
    <w:rsid w:val="006F19B6"/>
    <w:rsid w:val="007005FA"/>
    <w:rsid w:val="007023CE"/>
    <w:rsid w:val="00706CCE"/>
    <w:rsid w:val="0071732C"/>
    <w:rsid w:val="00733477"/>
    <w:rsid w:val="00736D36"/>
    <w:rsid w:val="00740015"/>
    <w:rsid w:val="0074049D"/>
    <w:rsid w:val="00741A4B"/>
    <w:rsid w:val="00753B5A"/>
    <w:rsid w:val="00761E02"/>
    <w:rsid w:val="007639C2"/>
    <w:rsid w:val="00765F7F"/>
    <w:rsid w:val="007B5FE2"/>
    <w:rsid w:val="007C5C08"/>
    <w:rsid w:val="007D5275"/>
    <w:rsid w:val="007E58D3"/>
    <w:rsid w:val="007E6AC1"/>
    <w:rsid w:val="008029CE"/>
    <w:rsid w:val="0080308F"/>
    <w:rsid w:val="00804873"/>
    <w:rsid w:val="00812BCA"/>
    <w:rsid w:val="00814C32"/>
    <w:rsid w:val="00814EB2"/>
    <w:rsid w:val="0084206C"/>
    <w:rsid w:val="00850B75"/>
    <w:rsid w:val="00860CE3"/>
    <w:rsid w:val="00864014"/>
    <w:rsid w:val="008705EC"/>
    <w:rsid w:val="00876A78"/>
    <w:rsid w:val="00897008"/>
    <w:rsid w:val="008B4B8F"/>
    <w:rsid w:val="008B6A6C"/>
    <w:rsid w:val="008C5636"/>
    <w:rsid w:val="008D077D"/>
    <w:rsid w:val="008D2508"/>
    <w:rsid w:val="008E001A"/>
    <w:rsid w:val="008E1B87"/>
    <w:rsid w:val="008F1785"/>
    <w:rsid w:val="009000FE"/>
    <w:rsid w:val="009066E7"/>
    <w:rsid w:val="009104F6"/>
    <w:rsid w:val="009157A6"/>
    <w:rsid w:val="0092571C"/>
    <w:rsid w:val="00940875"/>
    <w:rsid w:val="0094177B"/>
    <w:rsid w:val="00944D4D"/>
    <w:rsid w:val="00952EDA"/>
    <w:rsid w:val="0096017E"/>
    <w:rsid w:val="009649A5"/>
    <w:rsid w:val="0097028A"/>
    <w:rsid w:val="009751C3"/>
    <w:rsid w:val="009A0139"/>
    <w:rsid w:val="009C1204"/>
    <w:rsid w:val="009C15B3"/>
    <w:rsid w:val="009C2670"/>
    <w:rsid w:val="009C32AF"/>
    <w:rsid w:val="009C647E"/>
    <w:rsid w:val="009D094A"/>
    <w:rsid w:val="009D2323"/>
    <w:rsid w:val="009D23A6"/>
    <w:rsid w:val="009D2B5A"/>
    <w:rsid w:val="009D3D69"/>
    <w:rsid w:val="009D5981"/>
    <w:rsid w:val="009E1C2E"/>
    <w:rsid w:val="009E33A7"/>
    <w:rsid w:val="00A13116"/>
    <w:rsid w:val="00A225EC"/>
    <w:rsid w:val="00A41B7A"/>
    <w:rsid w:val="00A46C65"/>
    <w:rsid w:val="00A47921"/>
    <w:rsid w:val="00A623C6"/>
    <w:rsid w:val="00A739F6"/>
    <w:rsid w:val="00A802DF"/>
    <w:rsid w:val="00A814AF"/>
    <w:rsid w:val="00A8193D"/>
    <w:rsid w:val="00AB3C72"/>
    <w:rsid w:val="00AC32E5"/>
    <w:rsid w:val="00AD46C0"/>
    <w:rsid w:val="00AE4E2E"/>
    <w:rsid w:val="00AE6EC1"/>
    <w:rsid w:val="00AF0A57"/>
    <w:rsid w:val="00B20CEC"/>
    <w:rsid w:val="00B21D7F"/>
    <w:rsid w:val="00B235D9"/>
    <w:rsid w:val="00B30FFB"/>
    <w:rsid w:val="00B32973"/>
    <w:rsid w:val="00B337B2"/>
    <w:rsid w:val="00B42B47"/>
    <w:rsid w:val="00B47501"/>
    <w:rsid w:val="00B61A6D"/>
    <w:rsid w:val="00B73EEE"/>
    <w:rsid w:val="00B82401"/>
    <w:rsid w:val="00B860C5"/>
    <w:rsid w:val="00B9652D"/>
    <w:rsid w:val="00BA4A6F"/>
    <w:rsid w:val="00BD155B"/>
    <w:rsid w:val="00BD1EB6"/>
    <w:rsid w:val="00BE0265"/>
    <w:rsid w:val="00BE08F8"/>
    <w:rsid w:val="00BE5AFD"/>
    <w:rsid w:val="00BF32F2"/>
    <w:rsid w:val="00C02C36"/>
    <w:rsid w:val="00C0688E"/>
    <w:rsid w:val="00C109A2"/>
    <w:rsid w:val="00C2104F"/>
    <w:rsid w:val="00C2589F"/>
    <w:rsid w:val="00C26614"/>
    <w:rsid w:val="00C27254"/>
    <w:rsid w:val="00C44839"/>
    <w:rsid w:val="00C50090"/>
    <w:rsid w:val="00C512F2"/>
    <w:rsid w:val="00C61D3C"/>
    <w:rsid w:val="00C76AAA"/>
    <w:rsid w:val="00C84083"/>
    <w:rsid w:val="00C84D84"/>
    <w:rsid w:val="00C86AFB"/>
    <w:rsid w:val="00C94BCE"/>
    <w:rsid w:val="00C956FA"/>
    <w:rsid w:val="00CA665B"/>
    <w:rsid w:val="00CC6D76"/>
    <w:rsid w:val="00CE2A4F"/>
    <w:rsid w:val="00D01592"/>
    <w:rsid w:val="00D03C78"/>
    <w:rsid w:val="00D04AFA"/>
    <w:rsid w:val="00D10D01"/>
    <w:rsid w:val="00D1242F"/>
    <w:rsid w:val="00D2055F"/>
    <w:rsid w:val="00D47617"/>
    <w:rsid w:val="00D564BC"/>
    <w:rsid w:val="00D66176"/>
    <w:rsid w:val="00D8233C"/>
    <w:rsid w:val="00D90F24"/>
    <w:rsid w:val="00DA6317"/>
    <w:rsid w:val="00DA67D0"/>
    <w:rsid w:val="00DB1B49"/>
    <w:rsid w:val="00DB47E6"/>
    <w:rsid w:val="00DB6025"/>
    <w:rsid w:val="00DB7BB4"/>
    <w:rsid w:val="00DC2BA4"/>
    <w:rsid w:val="00DC7718"/>
    <w:rsid w:val="00DD43F6"/>
    <w:rsid w:val="00DD58F9"/>
    <w:rsid w:val="00DE50B8"/>
    <w:rsid w:val="00DF6F49"/>
    <w:rsid w:val="00E05B54"/>
    <w:rsid w:val="00E05D6B"/>
    <w:rsid w:val="00E065D4"/>
    <w:rsid w:val="00E06B71"/>
    <w:rsid w:val="00E11C94"/>
    <w:rsid w:val="00E23349"/>
    <w:rsid w:val="00E266AD"/>
    <w:rsid w:val="00E27E1E"/>
    <w:rsid w:val="00E302F1"/>
    <w:rsid w:val="00E310E0"/>
    <w:rsid w:val="00E35FF6"/>
    <w:rsid w:val="00E3704C"/>
    <w:rsid w:val="00E541A0"/>
    <w:rsid w:val="00E71C0C"/>
    <w:rsid w:val="00E74148"/>
    <w:rsid w:val="00E75AC4"/>
    <w:rsid w:val="00E75B40"/>
    <w:rsid w:val="00E85DFA"/>
    <w:rsid w:val="00E91740"/>
    <w:rsid w:val="00E97407"/>
    <w:rsid w:val="00EB1789"/>
    <w:rsid w:val="00EB6611"/>
    <w:rsid w:val="00EB707B"/>
    <w:rsid w:val="00EF7050"/>
    <w:rsid w:val="00F249DB"/>
    <w:rsid w:val="00F348FB"/>
    <w:rsid w:val="00F57411"/>
    <w:rsid w:val="00F676C0"/>
    <w:rsid w:val="00F757C4"/>
    <w:rsid w:val="00F848A1"/>
    <w:rsid w:val="00F97677"/>
    <w:rsid w:val="00FA3253"/>
    <w:rsid w:val="00FB3887"/>
    <w:rsid w:val="00FC25CC"/>
    <w:rsid w:val="00FC6D34"/>
    <w:rsid w:val="00FD6D12"/>
    <w:rsid w:val="00FE35D5"/>
    <w:rsid w:val="00FF6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DFDC09-9EFC-4209-825E-48FA8800E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73EEE"/>
    <w:pPr>
      <w:ind w:left="720"/>
      <w:contextualSpacing/>
    </w:pPr>
  </w:style>
  <w:style w:type="table" w:styleId="Mkatabulky">
    <w:name w:val="Table Grid"/>
    <w:basedOn w:val="Normlntabulka"/>
    <w:uiPriority w:val="59"/>
    <w:rsid w:val="009C32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3">
    <w:name w:val="l3"/>
    <w:basedOn w:val="Normln"/>
    <w:rsid w:val="00763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romnnHTML">
    <w:name w:val="HTML Variable"/>
    <w:basedOn w:val="Standardnpsmoodstavce"/>
    <w:uiPriority w:val="99"/>
    <w:semiHidden/>
    <w:unhideWhenUsed/>
    <w:rsid w:val="007639C2"/>
    <w:rPr>
      <w:i/>
      <w:iCs/>
    </w:rPr>
  </w:style>
  <w:style w:type="character" w:customStyle="1" w:styleId="apple-converted-space">
    <w:name w:val="apple-converted-space"/>
    <w:basedOn w:val="Standardnpsmoodstavce"/>
    <w:rsid w:val="007639C2"/>
  </w:style>
  <w:style w:type="paragraph" w:customStyle="1" w:styleId="l1">
    <w:name w:val="l1"/>
    <w:basedOn w:val="Normln"/>
    <w:rsid w:val="00763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D03C78"/>
    <w:rPr>
      <w:color w:val="0000FF" w:themeColor="hyperlink"/>
      <w:u w:val="single"/>
    </w:rPr>
  </w:style>
  <w:style w:type="character" w:customStyle="1" w:styleId="nodename">
    <w:name w:val="nodename"/>
    <w:basedOn w:val="Standardnpsmoodstavce"/>
    <w:rsid w:val="00812BCA"/>
  </w:style>
  <w:style w:type="paragraph" w:styleId="Textbubliny">
    <w:name w:val="Balloon Text"/>
    <w:basedOn w:val="Normln"/>
    <w:link w:val="TextbublinyChar"/>
    <w:uiPriority w:val="99"/>
    <w:semiHidden/>
    <w:unhideWhenUsed/>
    <w:rsid w:val="00812B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12BCA"/>
    <w:rPr>
      <w:rFonts w:ascii="Tahoma" w:hAnsi="Tahoma" w:cs="Tahoma"/>
      <w:sz w:val="16"/>
      <w:szCs w:val="16"/>
    </w:rPr>
  </w:style>
  <w:style w:type="table" w:customStyle="1" w:styleId="Mkatabulky1">
    <w:name w:val="Mřížka tabulky1"/>
    <w:basedOn w:val="Normlntabulka"/>
    <w:next w:val="Mkatabulky"/>
    <w:uiPriority w:val="59"/>
    <w:rsid w:val="00417C63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qFormat/>
    <w:rsid w:val="00A739F6"/>
    <w:pPr>
      <w:spacing w:after="0" w:line="240" w:lineRule="auto"/>
    </w:pPr>
  </w:style>
  <w:style w:type="paragraph" w:customStyle="1" w:styleId="textprace">
    <w:name w:val="text_prace"/>
    <w:qFormat/>
    <w:rsid w:val="00DA67D0"/>
    <w:pPr>
      <w:spacing w:after="120" w:line="240" w:lineRule="auto"/>
      <w:jc w:val="both"/>
    </w:pPr>
    <w:rPr>
      <w:rFonts w:ascii="Arial" w:eastAsia="Times New Roman" w:hAnsi="Arial" w:cs="Times New Roman"/>
      <w:bCs/>
      <w:color w:val="00000A"/>
      <w:kern w:val="2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91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3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63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15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377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4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3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49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9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67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11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26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707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166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8E4574-D045-4F45-A573-2B8FE9A5DD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989</Words>
  <Characters>5840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Equica, a. s.</Company>
  <LinksUpToDate>false</LinksUpToDate>
  <CharactersWithSpaces>6816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Lipovská Eva</dc:creator>
  <cp:lastModifiedBy>Radek Moulis</cp:lastModifiedBy>
  <cp:revision>6</cp:revision>
  <cp:lastPrinted>2019-02-06T08:48:00Z</cp:lastPrinted>
  <dcterms:created xsi:type="dcterms:W3CDTF">2019-02-05T21:25:00Z</dcterms:created>
  <dcterms:modified xsi:type="dcterms:W3CDTF">2021-09-13T13:19:00Z</dcterms:modified>
</cp:coreProperties>
</file>